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4A43B57C"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DF04D0">
        <w:rPr>
          <w:rFonts w:cs="Arial"/>
          <w:sz w:val="24"/>
          <w:szCs w:val="24"/>
        </w:rPr>
        <w:t>bis</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D44F58">
        <w:rPr>
          <w:rFonts w:cs="Arial"/>
          <w:sz w:val="24"/>
          <w:szCs w:val="24"/>
        </w:rPr>
        <w:t>2216744</w:t>
      </w:r>
    </w:p>
    <w:p w14:paraId="476F0781" w14:textId="444EE82E" w:rsidR="008428F3" w:rsidRPr="00E3291D" w:rsidRDefault="008C0E0C" w:rsidP="00E3291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Electronic Meeting</w:t>
      </w:r>
      <w:r w:rsidRPr="00E3291D">
        <w:rPr>
          <w:rFonts w:eastAsia="SimSun" w:cs="Arial"/>
          <w:sz w:val="24"/>
          <w:szCs w:val="24"/>
          <w:lang w:eastAsia="zh-CN"/>
        </w:rPr>
        <w:t xml:space="preserve">, </w:t>
      </w:r>
      <w:r w:rsidR="008428F3" w:rsidRPr="00E3291D">
        <w:rPr>
          <w:rFonts w:cs="Arial"/>
          <w:sz w:val="24"/>
          <w:szCs w:val="24"/>
        </w:rPr>
        <w:t xml:space="preserve"> </w:t>
      </w:r>
      <w:r w:rsidR="00E3291D" w:rsidRPr="00E3291D">
        <w:rPr>
          <w:rFonts w:eastAsia="SimSun" w:cs="Arial"/>
          <w:sz w:val="24"/>
          <w:szCs w:val="24"/>
          <w:lang w:eastAsia="zh-CN"/>
        </w:rPr>
        <w:t>October 10 – October 19, 2022</w:t>
      </w:r>
    </w:p>
    <w:p w14:paraId="52C0C4AA" w14:textId="0FA31C98"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E92189">
        <w:rPr>
          <w:rFonts w:ascii="Arial" w:hAnsi="Arial" w:cs="Arial"/>
          <w:b/>
          <w:noProof/>
          <w:sz w:val="24"/>
          <w:szCs w:val="24"/>
          <w:lang w:val="en-US" w:eastAsia="en-US"/>
        </w:rPr>
        <w:t>6.9.2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316AB5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D44F58" w:rsidRPr="00D44F58">
        <w:rPr>
          <w:rFonts w:ascii="Arial" w:hAnsi="Arial"/>
          <w:bCs/>
          <w:noProof/>
          <w:sz w:val="24"/>
          <w:lang w:val="en-US" w:eastAsia="en-US"/>
        </w:rPr>
        <w:t>Discussion on RRM requirements for FR2 unknown Scell activation delay reduction</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4F8A471B" w14:textId="3361EF75" w:rsidR="00360CCC" w:rsidRPr="00360CCC" w:rsidRDefault="00360CCC" w:rsidP="00360CCC">
      <w:pPr>
        <w:rPr>
          <w:lang w:eastAsia="zh-TW"/>
        </w:rPr>
      </w:pPr>
      <w:r>
        <w:rPr>
          <w:lang w:eastAsia="zh-TW"/>
        </w:rPr>
        <w:t xml:space="preserve">During the previous RAN4 meeting, the methods to reduce FR2 unknown </w:t>
      </w:r>
      <w:proofErr w:type="spellStart"/>
      <w:r>
        <w:rPr>
          <w:lang w:eastAsia="zh-TW"/>
        </w:rPr>
        <w:t>Scell</w:t>
      </w:r>
      <w:proofErr w:type="spellEnd"/>
      <w:r>
        <w:rPr>
          <w:lang w:eastAsia="zh-TW"/>
        </w:rPr>
        <w:t xml:space="preserve"> activation delay have been proposed from various aspect such as L3 enhancements, L1 enhancements, and other aspects. Although each proposal can reduce the activation delay from the legacy SSB-based FR2 unknown </w:t>
      </w:r>
      <w:proofErr w:type="spellStart"/>
      <w:r>
        <w:rPr>
          <w:lang w:eastAsia="zh-TW"/>
        </w:rPr>
        <w:t>Scell</w:t>
      </w:r>
      <w:proofErr w:type="spellEnd"/>
      <w:r>
        <w:rPr>
          <w:lang w:eastAsia="zh-TW"/>
        </w:rPr>
        <w:t xml:space="preserve"> activation, those are disconnected</w:t>
      </w:r>
      <w:r w:rsidR="00B15250">
        <w:rPr>
          <w:lang w:eastAsia="zh-TW"/>
        </w:rPr>
        <w:t xml:space="preserve"> in our view</w:t>
      </w:r>
      <w:r>
        <w:rPr>
          <w:lang w:eastAsia="zh-TW"/>
        </w:rPr>
        <w:t xml:space="preserve"> from overall timeline perspective. Thus, we propose the FR2 unknown </w:t>
      </w:r>
      <w:proofErr w:type="spellStart"/>
      <w:r>
        <w:rPr>
          <w:lang w:eastAsia="zh-TW"/>
        </w:rPr>
        <w:t>Scell</w:t>
      </w:r>
      <w:proofErr w:type="spellEnd"/>
      <w:r>
        <w:rPr>
          <w:lang w:eastAsia="zh-TW"/>
        </w:rPr>
        <w:t xml:space="preserve"> activation delay reduction </w:t>
      </w:r>
      <w:r w:rsidR="00B15250">
        <w:rPr>
          <w:lang w:eastAsia="zh-TW"/>
        </w:rPr>
        <w:t xml:space="preserve">framework </w:t>
      </w:r>
      <w:r>
        <w:rPr>
          <w:lang w:eastAsia="zh-TW"/>
        </w:rPr>
        <w:t xml:space="preserve">from entire timeline perspective. </w:t>
      </w:r>
    </w:p>
    <w:p w14:paraId="5D6EEB50" w14:textId="6EF60F97" w:rsidR="00FC130E" w:rsidRDefault="000A567D" w:rsidP="00010DC6">
      <w:pPr>
        <w:pStyle w:val="Heading1"/>
      </w:pPr>
      <w:r>
        <w:t xml:space="preserve">2. </w:t>
      </w:r>
      <w:r>
        <w:tab/>
      </w:r>
      <w:r w:rsidR="002A1C01">
        <w:t>Discussion</w:t>
      </w:r>
    </w:p>
    <w:p w14:paraId="01A6E2B0" w14:textId="60E4D6AF" w:rsidR="00CD64B0" w:rsidRDefault="00093C72" w:rsidP="004D5AC3">
      <w:pPr>
        <w:rPr>
          <w:lang w:eastAsia="zh-TW"/>
        </w:rPr>
      </w:pPr>
      <w:proofErr w:type="spellStart"/>
      <w:r>
        <w:rPr>
          <w:lang w:eastAsia="zh-TW"/>
        </w:rPr>
        <w:t>S</w:t>
      </w:r>
      <w:r w:rsidR="00B3480D">
        <w:rPr>
          <w:lang w:eastAsia="zh-TW"/>
        </w:rPr>
        <w:t>C</w:t>
      </w:r>
      <w:r>
        <w:rPr>
          <w:lang w:eastAsia="zh-TW"/>
        </w:rPr>
        <w:t>ell</w:t>
      </w:r>
      <w:proofErr w:type="spellEnd"/>
      <w:r w:rsidR="0069411D">
        <w:rPr>
          <w:lang w:eastAsia="zh-TW"/>
        </w:rPr>
        <w:t xml:space="preserve"> in FR2 bands</w:t>
      </w:r>
      <w:r>
        <w:rPr>
          <w:lang w:eastAsia="zh-TW"/>
        </w:rPr>
        <w:t xml:space="preserve"> is known when the following </w:t>
      </w:r>
      <w:r w:rsidR="0069411D">
        <w:rPr>
          <w:lang w:eastAsia="zh-TW"/>
        </w:rPr>
        <w:t>conditions are met:</w:t>
      </w:r>
    </w:p>
    <w:tbl>
      <w:tblPr>
        <w:tblStyle w:val="TableGrid"/>
        <w:tblW w:w="0" w:type="auto"/>
        <w:tblLook w:val="04A0" w:firstRow="1" w:lastRow="0" w:firstColumn="1" w:lastColumn="0" w:noHBand="0" w:noVBand="1"/>
      </w:tblPr>
      <w:tblGrid>
        <w:gridCol w:w="9622"/>
      </w:tblGrid>
      <w:tr w:rsidR="00B3480D" w14:paraId="6DE30CB3" w14:textId="77777777" w:rsidTr="00B3480D">
        <w:tc>
          <w:tcPr>
            <w:tcW w:w="9622" w:type="dxa"/>
          </w:tcPr>
          <w:p w14:paraId="41B4C04B" w14:textId="77777777" w:rsidR="00B3480D" w:rsidRPr="00B3480D" w:rsidRDefault="00B3480D" w:rsidP="00B3480D">
            <w:pPr>
              <w:rPr>
                <w:lang w:eastAsia="zh-TW"/>
              </w:rPr>
            </w:pPr>
            <w:r w:rsidRPr="00B3480D">
              <w:rPr>
                <w:lang w:eastAsia="zh-TW"/>
              </w:rPr>
              <w:t xml:space="preserve">For the first </w:t>
            </w:r>
            <w:proofErr w:type="spellStart"/>
            <w:r w:rsidRPr="00B3480D">
              <w:rPr>
                <w:lang w:eastAsia="zh-TW"/>
              </w:rPr>
              <w:t>SCell</w:t>
            </w:r>
            <w:proofErr w:type="spellEnd"/>
            <w:r w:rsidRPr="00B3480D">
              <w:rPr>
                <w:lang w:eastAsia="zh-TW"/>
              </w:rPr>
              <w:t xml:space="preserve"> activation in FR2 bands, the </w:t>
            </w:r>
            <w:proofErr w:type="spellStart"/>
            <w:r w:rsidRPr="00B3480D">
              <w:rPr>
                <w:lang w:eastAsia="zh-TW"/>
              </w:rPr>
              <w:t>SCell</w:t>
            </w:r>
            <w:proofErr w:type="spellEnd"/>
            <w:r w:rsidRPr="00B3480D">
              <w:rPr>
                <w:lang w:eastAsia="zh-TW"/>
              </w:rPr>
              <w:t xml:space="preserve"> is known if it has been meeting the following conditions: </w:t>
            </w:r>
          </w:p>
          <w:p w14:paraId="4E41DCDB" w14:textId="77777777" w:rsidR="00B3480D" w:rsidRPr="00B3480D" w:rsidRDefault="00B3480D" w:rsidP="00B3480D">
            <w:pPr>
              <w:rPr>
                <w:lang w:eastAsia="zh-TW"/>
              </w:rPr>
            </w:pPr>
            <w:r w:rsidRPr="00B3480D">
              <w:rPr>
                <w:lang w:eastAsia="zh-TW"/>
              </w:rPr>
              <w:t xml:space="preserve">- </w:t>
            </w:r>
            <w:r w:rsidRPr="008D45A3">
              <w:rPr>
                <w:highlight w:val="yellow"/>
                <w:lang w:eastAsia="zh-TW"/>
              </w:rPr>
              <w:t>During the period equal to 4s</w:t>
            </w:r>
            <w:r w:rsidRPr="00B3480D">
              <w:rPr>
                <w:lang w:eastAsia="zh-TW"/>
              </w:rPr>
              <w:t xml:space="preserve"> for UE supporting power class 1/5 and </w:t>
            </w:r>
            <w:r w:rsidRPr="008D45A3">
              <w:rPr>
                <w:highlight w:val="yellow"/>
                <w:lang w:eastAsia="zh-TW"/>
              </w:rPr>
              <w:t>3s</w:t>
            </w:r>
            <w:r w:rsidRPr="00B3480D">
              <w:rPr>
                <w:lang w:eastAsia="zh-TW"/>
              </w:rPr>
              <w:t xml:space="preserve"> for UE supporting power class 2/3/4 </w:t>
            </w:r>
          </w:p>
          <w:p w14:paraId="4FC28EB5" w14:textId="77777777" w:rsidR="00B3480D" w:rsidRPr="00B3480D" w:rsidRDefault="00B3480D" w:rsidP="00B3480D">
            <w:pPr>
              <w:rPr>
                <w:lang w:eastAsia="zh-TW"/>
              </w:rPr>
            </w:pPr>
            <w:r w:rsidRPr="00B3480D">
              <w:rPr>
                <w:lang w:eastAsia="zh-TW"/>
              </w:rPr>
              <w:t>before UE receives the last activation command for PDCCH TCI, PDSCH TCI (when applicable) and semi-</w:t>
            </w:r>
          </w:p>
          <w:p w14:paraId="75E984BA" w14:textId="77777777" w:rsidR="00B3480D" w:rsidRPr="00B3480D" w:rsidRDefault="00B3480D" w:rsidP="00B3480D">
            <w:pPr>
              <w:rPr>
                <w:lang w:eastAsia="zh-TW"/>
              </w:rPr>
            </w:pPr>
            <w:r w:rsidRPr="00B3480D">
              <w:rPr>
                <w:lang w:eastAsia="zh-TW"/>
              </w:rPr>
              <w:t xml:space="preserve">persistent CSI-RS for CQI reporting (when applicable): </w:t>
            </w:r>
          </w:p>
          <w:p w14:paraId="1A95BEA5" w14:textId="77777777" w:rsidR="00B3480D" w:rsidRPr="00B3480D" w:rsidRDefault="00B3480D" w:rsidP="00B3480D">
            <w:pPr>
              <w:rPr>
                <w:lang w:eastAsia="zh-TW"/>
              </w:rPr>
            </w:pPr>
            <w:r w:rsidRPr="00B3480D">
              <w:rPr>
                <w:lang w:eastAsia="zh-TW"/>
              </w:rPr>
              <w:t xml:space="preserve">- the UE has </w:t>
            </w:r>
            <w:r w:rsidRPr="00142899">
              <w:rPr>
                <w:highlight w:val="yellow"/>
                <w:lang w:eastAsia="zh-TW"/>
              </w:rPr>
              <w:t>sent a valid L3-RSRP measurement report with SSB index</w:t>
            </w:r>
            <w:r w:rsidRPr="00B3480D">
              <w:rPr>
                <w:lang w:eastAsia="zh-TW"/>
              </w:rPr>
              <w:t xml:space="preserve"> </w:t>
            </w:r>
          </w:p>
          <w:p w14:paraId="7DBF8925" w14:textId="77777777" w:rsidR="00B3480D" w:rsidRPr="00B3480D" w:rsidRDefault="00B3480D" w:rsidP="00B3480D">
            <w:pPr>
              <w:rPr>
                <w:lang w:eastAsia="zh-TW"/>
              </w:rPr>
            </w:pPr>
            <w:r w:rsidRPr="00B3480D">
              <w:rPr>
                <w:lang w:eastAsia="zh-TW"/>
              </w:rPr>
              <w:t xml:space="preserve">- </w:t>
            </w:r>
            <w:proofErr w:type="spellStart"/>
            <w:r w:rsidRPr="00B3480D">
              <w:rPr>
                <w:lang w:eastAsia="zh-TW"/>
              </w:rPr>
              <w:t>SCell</w:t>
            </w:r>
            <w:proofErr w:type="spellEnd"/>
            <w:r w:rsidRPr="00B3480D">
              <w:rPr>
                <w:lang w:eastAsia="zh-TW"/>
              </w:rPr>
              <w:t xml:space="preserve"> activation command is received after L3-RSRP reporting and no later than the time when UE receives </w:t>
            </w:r>
          </w:p>
          <w:p w14:paraId="37FD3C0A" w14:textId="77777777" w:rsidR="00B3480D" w:rsidRPr="00B3480D" w:rsidRDefault="00B3480D" w:rsidP="00B3480D">
            <w:pPr>
              <w:rPr>
                <w:lang w:eastAsia="zh-TW"/>
              </w:rPr>
            </w:pPr>
            <w:r w:rsidRPr="00B3480D">
              <w:rPr>
                <w:lang w:eastAsia="zh-TW"/>
              </w:rPr>
              <w:t xml:space="preserve">MAC-CE command for TCI activation </w:t>
            </w:r>
          </w:p>
          <w:p w14:paraId="08F51F2E" w14:textId="77777777" w:rsidR="00B3480D" w:rsidRPr="00B3480D" w:rsidRDefault="00B3480D" w:rsidP="00B3480D">
            <w:pPr>
              <w:rPr>
                <w:lang w:eastAsia="zh-TW"/>
              </w:rPr>
            </w:pPr>
            <w:r w:rsidRPr="00B3480D">
              <w:rPr>
                <w:lang w:eastAsia="zh-TW"/>
              </w:rPr>
              <w:t xml:space="preserve">- During the period from L3-RSRP reporting to the valid CQI reporting, the reported SSBs with indexes remain </w:t>
            </w:r>
          </w:p>
          <w:p w14:paraId="3EB9EF7E" w14:textId="77777777" w:rsidR="00B3480D" w:rsidRPr="00B3480D" w:rsidRDefault="00B3480D" w:rsidP="00B3480D">
            <w:pPr>
              <w:rPr>
                <w:lang w:eastAsia="zh-TW"/>
              </w:rPr>
            </w:pPr>
            <w:r w:rsidRPr="00B3480D">
              <w:rPr>
                <w:lang w:eastAsia="zh-TW"/>
              </w:rPr>
              <w:t xml:space="preserve">detectable according to the cell identification conditions specified in clauses 9.2 and 9.3, and the TCI state is </w:t>
            </w:r>
          </w:p>
          <w:p w14:paraId="7E258F0F" w14:textId="77777777" w:rsidR="00B3480D" w:rsidRPr="00B3480D" w:rsidRDefault="00B3480D" w:rsidP="00B3480D">
            <w:pPr>
              <w:rPr>
                <w:lang w:eastAsia="zh-TW"/>
              </w:rPr>
            </w:pPr>
            <w:r w:rsidRPr="00B3480D">
              <w:rPr>
                <w:lang w:eastAsia="zh-TW"/>
              </w:rPr>
              <w:t xml:space="preserve">selected based on one of the latest reported SSB indexes. </w:t>
            </w:r>
          </w:p>
          <w:p w14:paraId="68FA8591" w14:textId="01EE2DEF" w:rsidR="00B3480D" w:rsidRDefault="00B3480D" w:rsidP="00B3480D">
            <w:pPr>
              <w:rPr>
                <w:lang w:eastAsia="zh-TW"/>
              </w:rPr>
            </w:pPr>
            <w:r w:rsidRPr="00B3480D">
              <w:rPr>
                <w:lang w:eastAsia="zh-TW"/>
              </w:rPr>
              <w:t xml:space="preserve">Otherwise, the first </w:t>
            </w:r>
            <w:proofErr w:type="spellStart"/>
            <w:r w:rsidRPr="00B3480D">
              <w:rPr>
                <w:lang w:eastAsia="zh-TW"/>
              </w:rPr>
              <w:t>SCell</w:t>
            </w:r>
            <w:proofErr w:type="spellEnd"/>
            <w:r w:rsidRPr="00B3480D">
              <w:rPr>
                <w:lang w:eastAsia="zh-TW"/>
              </w:rPr>
              <w:t xml:space="preserve"> in FR2 band is unknown.</w:t>
            </w:r>
          </w:p>
        </w:tc>
      </w:tr>
    </w:tbl>
    <w:p w14:paraId="11C40131" w14:textId="61A8B0D2" w:rsidR="00B3480D" w:rsidRDefault="00B3480D" w:rsidP="004D5AC3">
      <w:pPr>
        <w:rPr>
          <w:lang w:eastAsia="zh-TW"/>
        </w:rPr>
      </w:pPr>
    </w:p>
    <w:p w14:paraId="1F9454A3" w14:textId="2EB0F9F6" w:rsidR="00E21AFC" w:rsidRDefault="0095061E" w:rsidP="004D5AC3">
      <w:pPr>
        <w:rPr>
          <w:lang w:eastAsia="zh-TW"/>
        </w:rPr>
      </w:pPr>
      <w:r>
        <w:rPr>
          <w:lang w:eastAsia="zh-TW"/>
        </w:rPr>
        <w:t xml:space="preserve">Since </w:t>
      </w:r>
      <w:proofErr w:type="spellStart"/>
      <w:r>
        <w:rPr>
          <w:lang w:eastAsia="zh-TW"/>
        </w:rPr>
        <w:t>SCell</w:t>
      </w:r>
      <w:proofErr w:type="spellEnd"/>
      <w:r>
        <w:rPr>
          <w:lang w:eastAsia="zh-TW"/>
        </w:rPr>
        <w:t xml:space="preserve"> in FR2 bands are unknown from various reason</w:t>
      </w:r>
      <w:r w:rsidR="00CA1240">
        <w:rPr>
          <w:lang w:eastAsia="zh-TW"/>
        </w:rPr>
        <w:t xml:space="preserve">, we first need to specify the scenarios for </w:t>
      </w:r>
      <w:proofErr w:type="spellStart"/>
      <w:r w:rsidR="00CA1240">
        <w:rPr>
          <w:lang w:eastAsia="zh-TW"/>
        </w:rPr>
        <w:t>SCell</w:t>
      </w:r>
      <w:proofErr w:type="spellEnd"/>
      <w:r w:rsidR="00CA1240">
        <w:rPr>
          <w:lang w:eastAsia="zh-TW"/>
        </w:rPr>
        <w:t xml:space="preserve"> activation delay reduction. In our view, </w:t>
      </w:r>
      <w:r w:rsidR="00FF3BD7">
        <w:rPr>
          <w:lang w:eastAsia="zh-TW"/>
        </w:rPr>
        <w:t xml:space="preserve">the existing unknown </w:t>
      </w:r>
      <w:proofErr w:type="spellStart"/>
      <w:r w:rsidR="00FF3BD7">
        <w:rPr>
          <w:lang w:eastAsia="zh-TW"/>
        </w:rPr>
        <w:t>Scell</w:t>
      </w:r>
      <w:proofErr w:type="spellEnd"/>
      <w:r w:rsidR="00FF3BD7">
        <w:rPr>
          <w:lang w:eastAsia="zh-TW"/>
        </w:rPr>
        <w:t xml:space="preserve"> in to two categories</w:t>
      </w:r>
      <w:r w:rsidR="003D19D7">
        <w:rPr>
          <w:lang w:eastAsia="zh-TW"/>
        </w:rPr>
        <w:t>:</w:t>
      </w:r>
      <w:r w:rsidR="00415418">
        <w:rPr>
          <w:lang w:eastAsia="zh-TW"/>
        </w:rPr>
        <w:t xml:space="preserve"> </w:t>
      </w:r>
      <w:r w:rsidR="003D19D7">
        <w:rPr>
          <w:lang w:eastAsia="zh-TW"/>
        </w:rPr>
        <w:t>Case.</w:t>
      </w:r>
      <w:r w:rsidR="00415418">
        <w:rPr>
          <w:lang w:eastAsia="zh-TW"/>
        </w:rPr>
        <w:t xml:space="preserve">1 </w:t>
      </w:r>
      <w:proofErr w:type="spellStart"/>
      <w:r w:rsidR="00415418">
        <w:rPr>
          <w:lang w:eastAsia="zh-TW"/>
        </w:rPr>
        <w:t>SCell</w:t>
      </w:r>
      <w:proofErr w:type="spellEnd"/>
      <w:r w:rsidR="00415418">
        <w:rPr>
          <w:lang w:eastAsia="zh-TW"/>
        </w:rPr>
        <w:t xml:space="preserve"> is completely unknow</w:t>
      </w:r>
      <w:r w:rsidR="00FF3BD7">
        <w:rPr>
          <w:lang w:eastAsia="zh-TW"/>
        </w:rPr>
        <w:t>n</w:t>
      </w:r>
      <w:r w:rsidR="003D19D7">
        <w:rPr>
          <w:lang w:eastAsia="zh-TW"/>
        </w:rPr>
        <w:t xml:space="preserve"> : UE perform</w:t>
      </w:r>
      <w:r w:rsidR="004B2664">
        <w:rPr>
          <w:lang w:eastAsia="zh-TW"/>
        </w:rPr>
        <w:t xml:space="preserve"> blind detection</w:t>
      </w:r>
      <w:r w:rsidR="003D19D7">
        <w:rPr>
          <w:lang w:eastAsia="zh-TW"/>
        </w:rPr>
        <w:t xml:space="preserve"> for </w:t>
      </w:r>
      <w:proofErr w:type="spellStart"/>
      <w:r w:rsidR="003D19D7">
        <w:rPr>
          <w:lang w:eastAsia="zh-TW"/>
        </w:rPr>
        <w:t>Scell</w:t>
      </w:r>
      <w:proofErr w:type="spellEnd"/>
      <w:r w:rsidR="003D19D7">
        <w:rPr>
          <w:lang w:eastAsia="zh-TW"/>
        </w:rPr>
        <w:t xml:space="preserve"> activation</w:t>
      </w:r>
      <w:r w:rsidR="00FF3BD7">
        <w:rPr>
          <w:lang w:eastAsia="zh-TW"/>
        </w:rPr>
        <w:t xml:space="preserve">. </w:t>
      </w:r>
      <w:r w:rsidR="003D19D7">
        <w:rPr>
          <w:lang w:eastAsia="zh-TW"/>
        </w:rPr>
        <w:t xml:space="preserve">Case. </w:t>
      </w:r>
      <w:r w:rsidR="00FF3BD7">
        <w:rPr>
          <w:lang w:eastAsia="zh-TW"/>
        </w:rPr>
        <w:t xml:space="preserve">2 </w:t>
      </w:r>
      <w:proofErr w:type="spellStart"/>
      <w:r w:rsidR="00FF3BD7">
        <w:rPr>
          <w:lang w:eastAsia="zh-TW"/>
        </w:rPr>
        <w:t>Scell</w:t>
      </w:r>
      <w:proofErr w:type="spellEnd"/>
      <w:r w:rsidR="00FF3BD7">
        <w:rPr>
          <w:lang w:eastAsia="zh-TW"/>
        </w:rPr>
        <w:t xml:space="preserve"> </w:t>
      </w:r>
      <w:r w:rsidR="001855BF">
        <w:rPr>
          <w:lang w:eastAsia="zh-TW"/>
        </w:rPr>
        <w:t xml:space="preserve">is </w:t>
      </w:r>
      <w:r w:rsidR="007C1616">
        <w:rPr>
          <w:lang w:eastAsia="zh-TW"/>
        </w:rPr>
        <w:t xml:space="preserve">somehow </w:t>
      </w:r>
      <w:r w:rsidR="001855BF">
        <w:rPr>
          <w:lang w:eastAsia="zh-TW"/>
        </w:rPr>
        <w:t>unknown</w:t>
      </w:r>
      <w:r w:rsidR="003D19D7">
        <w:rPr>
          <w:lang w:eastAsia="zh-TW"/>
        </w:rPr>
        <w:t xml:space="preserve">: </w:t>
      </w:r>
      <w:r w:rsidR="007C1616">
        <w:rPr>
          <w:lang w:eastAsia="zh-TW"/>
        </w:rPr>
        <w:t xml:space="preserve">UE </w:t>
      </w:r>
      <w:r w:rsidR="003D19D7">
        <w:rPr>
          <w:lang w:eastAsia="zh-TW"/>
        </w:rPr>
        <w:t xml:space="preserve">may have </w:t>
      </w:r>
      <w:proofErr w:type="spellStart"/>
      <w:r w:rsidR="003D19D7">
        <w:rPr>
          <w:lang w:eastAsia="zh-TW"/>
        </w:rPr>
        <w:t>Scell</w:t>
      </w:r>
      <w:proofErr w:type="spellEnd"/>
      <w:r w:rsidR="003D19D7">
        <w:rPr>
          <w:lang w:eastAsia="zh-TW"/>
        </w:rPr>
        <w:t xml:space="preserve"> measurement</w:t>
      </w:r>
      <w:r w:rsidR="007C1616">
        <w:rPr>
          <w:lang w:eastAsia="zh-TW"/>
        </w:rPr>
        <w:t xml:space="preserve"> but no </w:t>
      </w:r>
      <w:r w:rsidR="003D19D7">
        <w:rPr>
          <w:lang w:eastAsia="zh-TW"/>
        </w:rPr>
        <w:t xml:space="preserve">RSRP </w:t>
      </w:r>
      <w:r w:rsidR="007C1616">
        <w:rPr>
          <w:lang w:eastAsia="zh-TW"/>
        </w:rPr>
        <w:t>report</w:t>
      </w:r>
      <w:r w:rsidR="00E54F4A">
        <w:rPr>
          <w:lang w:eastAsia="zh-TW"/>
        </w:rPr>
        <w:t xml:space="preserve"> in 3s or 4s depending on power class.</w:t>
      </w:r>
      <w:r w:rsidR="00443B24">
        <w:rPr>
          <w:lang w:eastAsia="zh-TW"/>
        </w:rPr>
        <w:t xml:space="preserve"> </w:t>
      </w:r>
      <w:r w:rsidR="003D19D7">
        <w:rPr>
          <w:lang w:eastAsia="zh-TW"/>
        </w:rPr>
        <w:t>For the</w:t>
      </w:r>
      <w:r w:rsidR="00443B24">
        <w:rPr>
          <w:lang w:eastAsia="zh-TW"/>
        </w:rPr>
        <w:t xml:space="preserve"> </w:t>
      </w:r>
      <w:r w:rsidR="003D19D7">
        <w:rPr>
          <w:lang w:eastAsia="zh-TW"/>
        </w:rPr>
        <w:t>C</w:t>
      </w:r>
      <w:r w:rsidR="00443B24">
        <w:rPr>
          <w:lang w:eastAsia="zh-TW"/>
        </w:rPr>
        <w:t>ase</w:t>
      </w:r>
      <w:r w:rsidR="003D19D7">
        <w:rPr>
          <w:lang w:eastAsia="zh-TW"/>
        </w:rPr>
        <w:t>.2,</w:t>
      </w:r>
      <w:r w:rsidR="00443B24">
        <w:rPr>
          <w:lang w:eastAsia="zh-TW"/>
        </w:rPr>
        <w:t xml:space="preserve"> UE consider </w:t>
      </w:r>
      <w:proofErr w:type="spellStart"/>
      <w:r w:rsidR="00443B24">
        <w:rPr>
          <w:lang w:eastAsia="zh-TW"/>
        </w:rPr>
        <w:t>Scell</w:t>
      </w:r>
      <w:proofErr w:type="spellEnd"/>
      <w:r w:rsidR="00443B24">
        <w:rPr>
          <w:lang w:eastAsia="zh-TW"/>
        </w:rPr>
        <w:t xml:space="preserve"> as semi-unknown. </w:t>
      </w:r>
    </w:p>
    <w:p w14:paraId="0F91E3C1" w14:textId="26983292" w:rsidR="00E54F4A" w:rsidRDefault="006376C6" w:rsidP="004D5AC3">
      <w:pPr>
        <w:rPr>
          <w:lang w:eastAsia="zh-TW"/>
        </w:rPr>
      </w:pPr>
      <w:r>
        <w:rPr>
          <w:lang w:eastAsia="zh-TW"/>
        </w:rPr>
        <w:t xml:space="preserve">For completely unknown case, we think there is not much UE can do to reduce </w:t>
      </w:r>
      <w:proofErr w:type="spellStart"/>
      <w:r>
        <w:rPr>
          <w:lang w:eastAsia="zh-TW"/>
        </w:rPr>
        <w:t>SCell</w:t>
      </w:r>
      <w:proofErr w:type="spellEnd"/>
      <w:r>
        <w:rPr>
          <w:lang w:eastAsia="zh-TW"/>
        </w:rPr>
        <w:t xml:space="preserve"> activation delay</w:t>
      </w:r>
      <w:r w:rsidR="00F57437">
        <w:rPr>
          <w:lang w:eastAsia="zh-TW"/>
        </w:rPr>
        <w:t xml:space="preserve"> especially from</w:t>
      </w:r>
      <w:r w:rsidR="00CD7D0E">
        <w:rPr>
          <w:lang w:eastAsia="zh-TW"/>
        </w:rPr>
        <w:t xml:space="preserve"> AGC and cell search</w:t>
      </w:r>
      <w:r w:rsidR="00F57437">
        <w:rPr>
          <w:lang w:eastAsia="zh-TW"/>
        </w:rPr>
        <w:t xml:space="preserve"> perspective. However, for second unk</w:t>
      </w:r>
      <w:r w:rsidR="00D148CD">
        <w:rPr>
          <w:lang w:eastAsia="zh-TW"/>
        </w:rPr>
        <w:t xml:space="preserve">nown case significant delay reduction is expected as UE measured </w:t>
      </w:r>
      <w:proofErr w:type="spellStart"/>
      <w:r w:rsidR="00B150E8">
        <w:rPr>
          <w:lang w:eastAsia="zh-TW"/>
        </w:rPr>
        <w:t>SCell</w:t>
      </w:r>
      <w:proofErr w:type="spellEnd"/>
      <w:r w:rsidR="00B150E8">
        <w:rPr>
          <w:lang w:eastAsia="zh-TW"/>
        </w:rPr>
        <w:t xml:space="preserve">. </w:t>
      </w:r>
    </w:p>
    <w:p w14:paraId="37D8D1B3" w14:textId="4E05DFA0" w:rsidR="0006443A" w:rsidRPr="004E25AD" w:rsidRDefault="0006443A" w:rsidP="004D5AC3">
      <w:pPr>
        <w:rPr>
          <w:b/>
          <w:bCs/>
          <w:lang w:eastAsia="zh-TW"/>
        </w:rPr>
      </w:pPr>
      <w:r w:rsidRPr="004E25AD">
        <w:rPr>
          <w:b/>
          <w:bCs/>
          <w:lang w:eastAsia="zh-TW"/>
        </w:rPr>
        <w:t xml:space="preserve">Observation </w:t>
      </w:r>
      <w:r w:rsidR="00E605C7" w:rsidRPr="004E25AD">
        <w:rPr>
          <w:b/>
          <w:bCs/>
          <w:lang w:eastAsia="zh-TW"/>
        </w:rPr>
        <w:t>1</w:t>
      </w:r>
      <w:r w:rsidRPr="004E25AD">
        <w:rPr>
          <w:b/>
          <w:bCs/>
          <w:lang w:eastAsia="zh-TW"/>
        </w:rPr>
        <w:t xml:space="preserve">: </w:t>
      </w:r>
      <w:proofErr w:type="spellStart"/>
      <w:r w:rsidR="00C42E67" w:rsidRPr="004E25AD">
        <w:rPr>
          <w:b/>
          <w:bCs/>
          <w:lang w:eastAsia="zh-TW"/>
        </w:rPr>
        <w:t>SCell</w:t>
      </w:r>
      <w:proofErr w:type="spellEnd"/>
      <w:r w:rsidR="00C42E67" w:rsidRPr="004E25AD">
        <w:rPr>
          <w:b/>
          <w:bCs/>
          <w:lang w:eastAsia="zh-TW"/>
        </w:rPr>
        <w:t xml:space="preserve"> in FR2 is unknown for UE measured </w:t>
      </w:r>
      <w:proofErr w:type="spellStart"/>
      <w:r w:rsidR="00E86124" w:rsidRPr="004E25AD">
        <w:rPr>
          <w:b/>
          <w:bCs/>
          <w:lang w:eastAsia="zh-TW"/>
        </w:rPr>
        <w:t>SCell</w:t>
      </w:r>
      <w:proofErr w:type="spellEnd"/>
      <w:r w:rsidR="00E86124" w:rsidRPr="004E25AD">
        <w:rPr>
          <w:b/>
          <w:bCs/>
          <w:lang w:eastAsia="zh-TW"/>
        </w:rPr>
        <w:t xml:space="preserve"> but did not report during the period</w:t>
      </w:r>
      <w:r w:rsidR="002C04B2" w:rsidRPr="004E25AD">
        <w:rPr>
          <w:b/>
          <w:bCs/>
          <w:lang w:eastAsia="zh-TW"/>
        </w:rPr>
        <w:t>.</w:t>
      </w:r>
      <w:r w:rsidR="00E605C7" w:rsidRPr="004E25AD">
        <w:rPr>
          <w:b/>
          <w:bCs/>
          <w:lang w:eastAsia="zh-TW"/>
        </w:rPr>
        <w:t xml:space="preserve"> </w:t>
      </w:r>
      <w:r w:rsidR="00443B24" w:rsidRPr="004E25AD">
        <w:rPr>
          <w:b/>
          <w:bCs/>
          <w:lang w:eastAsia="zh-TW"/>
        </w:rPr>
        <w:t>It can be called as semi-unknown.</w:t>
      </w:r>
    </w:p>
    <w:p w14:paraId="5DBFFC59" w14:textId="065AFAD1" w:rsidR="00E6577F" w:rsidRPr="004E25AD" w:rsidRDefault="00E6577F" w:rsidP="004D5AC3">
      <w:pPr>
        <w:rPr>
          <w:b/>
          <w:bCs/>
          <w:lang w:eastAsia="zh-TW"/>
        </w:rPr>
      </w:pPr>
      <w:r w:rsidRPr="004E25AD">
        <w:rPr>
          <w:b/>
          <w:bCs/>
          <w:lang w:eastAsia="zh-TW"/>
        </w:rPr>
        <w:t xml:space="preserve">Observation 2: For UE who never measure </w:t>
      </w:r>
      <w:proofErr w:type="spellStart"/>
      <w:r w:rsidRPr="004E25AD">
        <w:rPr>
          <w:b/>
          <w:bCs/>
          <w:lang w:eastAsia="zh-TW"/>
        </w:rPr>
        <w:t>SCell</w:t>
      </w:r>
      <w:proofErr w:type="spellEnd"/>
      <w:r w:rsidRPr="004E25AD">
        <w:rPr>
          <w:b/>
          <w:bCs/>
          <w:lang w:eastAsia="zh-TW"/>
        </w:rPr>
        <w:t xml:space="preserve">, </w:t>
      </w:r>
      <w:proofErr w:type="spellStart"/>
      <w:r w:rsidRPr="004E25AD">
        <w:rPr>
          <w:b/>
          <w:bCs/>
          <w:lang w:eastAsia="zh-TW"/>
        </w:rPr>
        <w:t>Scell</w:t>
      </w:r>
      <w:proofErr w:type="spellEnd"/>
      <w:r w:rsidRPr="004E25AD">
        <w:rPr>
          <w:b/>
          <w:bCs/>
          <w:lang w:eastAsia="zh-TW"/>
        </w:rPr>
        <w:t xml:space="preserve"> is</w:t>
      </w:r>
      <w:r w:rsidR="00443B24" w:rsidRPr="004E25AD">
        <w:rPr>
          <w:b/>
          <w:bCs/>
          <w:lang w:eastAsia="zh-TW"/>
        </w:rPr>
        <w:t xml:space="preserve"> called</w:t>
      </w:r>
      <w:r w:rsidRPr="004E25AD">
        <w:rPr>
          <w:b/>
          <w:bCs/>
          <w:lang w:eastAsia="zh-TW"/>
        </w:rPr>
        <w:t xml:space="preserve"> completely unknown. </w:t>
      </w:r>
    </w:p>
    <w:p w14:paraId="28C75FD4" w14:textId="7AB4DF64" w:rsidR="005B26A9" w:rsidRPr="004E25AD" w:rsidRDefault="00921B95" w:rsidP="004D5AC3">
      <w:pPr>
        <w:rPr>
          <w:b/>
          <w:bCs/>
          <w:lang w:eastAsia="zh-TW"/>
        </w:rPr>
      </w:pPr>
      <w:r w:rsidRPr="004E25AD">
        <w:rPr>
          <w:b/>
          <w:bCs/>
          <w:lang w:eastAsia="zh-TW"/>
        </w:rPr>
        <w:t xml:space="preserve">Proposal 1: </w:t>
      </w:r>
      <w:r w:rsidR="00BE27C9" w:rsidRPr="004E25AD">
        <w:rPr>
          <w:b/>
          <w:bCs/>
          <w:lang w:eastAsia="zh-TW"/>
        </w:rPr>
        <w:t xml:space="preserve">Existing </w:t>
      </w:r>
      <w:proofErr w:type="spellStart"/>
      <w:r w:rsidR="00BE27C9" w:rsidRPr="004E25AD">
        <w:rPr>
          <w:b/>
          <w:bCs/>
          <w:lang w:eastAsia="zh-TW"/>
        </w:rPr>
        <w:t>SCell</w:t>
      </w:r>
      <w:proofErr w:type="spellEnd"/>
      <w:r w:rsidR="00BE27C9" w:rsidRPr="004E25AD">
        <w:rPr>
          <w:b/>
          <w:bCs/>
          <w:lang w:eastAsia="zh-TW"/>
        </w:rPr>
        <w:t xml:space="preserve"> in FR2 needs to split in two </w:t>
      </w:r>
      <w:r w:rsidR="005B26A9" w:rsidRPr="004E25AD">
        <w:rPr>
          <w:b/>
          <w:bCs/>
          <w:lang w:eastAsia="zh-TW"/>
        </w:rPr>
        <w:t xml:space="preserve">categories for FR2 </w:t>
      </w:r>
      <w:proofErr w:type="spellStart"/>
      <w:r w:rsidR="005B26A9" w:rsidRPr="004E25AD">
        <w:rPr>
          <w:b/>
          <w:bCs/>
          <w:lang w:eastAsia="zh-TW"/>
        </w:rPr>
        <w:t>SCell</w:t>
      </w:r>
      <w:proofErr w:type="spellEnd"/>
      <w:r w:rsidR="005B26A9" w:rsidRPr="004E25AD">
        <w:rPr>
          <w:b/>
          <w:bCs/>
          <w:lang w:eastAsia="zh-TW"/>
        </w:rPr>
        <w:t xml:space="preserve"> activation delay reduction purpose</w:t>
      </w:r>
      <w:r w:rsidR="00BE27C9" w:rsidRPr="004E25AD">
        <w:rPr>
          <w:b/>
          <w:bCs/>
          <w:lang w:eastAsia="zh-TW"/>
        </w:rPr>
        <w:t xml:space="preserve">. 1) </w:t>
      </w:r>
      <w:r w:rsidR="00BF357F" w:rsidRPr="004E25AD">
        <w:rPr>
          <w:b/>
          <w:bCs/>
          <w:lang w:eastAsia="zh-TW"/>
        </w:rPr>
        <w:t xml:space="preserve">completely unknown </w:t>
      </w:r>
      <w:proofErr w:type="spellStart"/>
      <w:r w:rsidR="00BF357F" w:rsidRPr="004E25AD">
        <w:rPr>
          <w:b/>
          <w:bCs/>
          <w:lang w:eastAsia="zh-TW"/>
        </w:rPr>
        <w:t>SCell</w:t>
      </w:r>
      <w:proofErr w:type="spellEnd"/>
      <w:r w:rsidR="00BF357F" w:rsidRPr="004E25AD">
        <w:rPr>
          <w:b/>
          <w:bCs/>
          <w:lang w:eastAsia="zh-TW"/>
        </w:rPr>
        <w:t>, 2)</w:t>
      </w:r>
      <w:r w:rsidR="00230B90" w:rsidRPr="004E25AD">
        <w:rPr>
          <w:b/>
          <w:bCs/>
          <w:lang w:eastAsia="zh-TW"/>
        </w:rPr>
        <w:t xml:space="preserve"> semi-</w:t>
      </w:r>
      <w:r w:rsidR="00BF357F" w:rsidRPr="004E25AD">
        <w:rPr>
          <w:b/>
          <w:bCs/>
          <w:lang w:eastAsia="zh-TW"/>
        </w:rPr>
        <w:t xml:space="preserve">unknown </w:t>
      </w:r>
      <w:proofErr w:type="spellStart"/>
      <w:r w:rsidR="00BF357F" w:rsidRPr="004E25AD">
        <w:rPr>
          <w:b/>
          <w:bCs/>
          <w:lang w:eastAsia="zh-TW"/>
        </w:rPr>
        <w:t>SCell</w:t>
      </w:r>
      <w:proofErr w:type="spellEnd"/>
      <w:r w:rsidR="005B26A9" w:rsidRPr="004E25AD">
        <w:rPr>
          <w:b/>
          <w:bCs/>
          <w:lang w:eastAsia="zh-TW"/>
        </w:rPr>
        <w:t xml:space="preserve">. </w:t>
      </w:r>
    </w:p>
    <w:p w14:paraId="588FF794" w14:textId="77777777" w:rsidR="001441A3" w:rsidRDefault="00812BED" w:rsidP="001441A3">
      <w:pPr>
        <w:rPr>
          <w:lang w:eastAsia="zh-TW"/>
        </w:rPr>
      </w:pPr>
      <w:r>
        <w:rPr>
          <w:lang w:eastAsia="zh-TW"/>
        </w:rPr>
        <w:lastRenderedPageBreak/>
        <w:t>As</w:t>
      </w:r>
      <w:r w:rsidR="00A14D75">
        <w:rPr>
          <w:lang w:eastAsia="zh-TW"/>
        </w:rPr>
        <w:t xml:space="preserve"> illustrated in Figure.1,</w:t>
      </w:r>
      <w:r>
        <w:rPr>
          <w:lang w:eastAsia="zh-TW"/>
        </w:rPr>
        <w:t xml:space="preserve"> </w:t>
      </w:r>
      <w:r w:rsidR="00A70A43">
        <w:rPr>
          <w:lang w:eastAsia="zh-TW"/>
        </w:rPr>
        <w:t xml:space="preserve">dominant delay during </w:t>
      </w:r>
      <w:proofErr w:type="spellStart"/>
      <w:r w:rsidR="00A70A43">
        <w:rPr>
          <w:lang w:eastAsia="zh-TW"/>
        </w:rPr>
        <w:t>Scell</w:t>
      </w:r>
      <w:proofErr w:type="spellEnd"/>
      <w:r w:rsidR="00A70A43">
        <w:rPr>
          <w:lang w:eastAsia="zh-TW"/>
        </w:rPr>
        <w:t xml:space="preserve"> activation is introduced during AGC and cell search, </w:t>
      </w:r>
      <w:r w:rsidR="00943FBD">
        <w:rPr>
          <w:lang w:eastAsia="zh-TW"/>
        </w:rPr>
        <w:t xml:space="preserve">delay reduction </w:t>
      </w:r>
      <w:r w:rsidR="00F1308D">
        <w:rPr>
          <w:lang w:eastAsia="zh-TW"/>
        </w:rPr>
        <w:t xml:space="preserve">from </w:t>
      </w:r>
      <w:r w:rsidR="00943FBD">
        <w:rPr>
          <w:lang w:eastAsia="zh-TW"/>
        </w:rPr>
        <w:t>other</w:t>
      </w:r>
      <w:r w:rsidR="00F1308D">
        <w:rPr>
          <w:lang w:eastAsia="zh-TW"/>
        </w:rPr>
        <w:t xml:space="preserve"> aspect </w:t>
      </w:r>
      <w:r w:rsidR="001441A3">
        <w:rPr>
          <w:lang w:eastAsia="zh-TW"/>
        </w:rPr>
        <w:t>does not</w:t>
      </w:r>
      <w:r w:rsidR="00943FBD">
        <w:rPr>
          <w:lang w:eastAsia="zh-TW"/>
        </w:rPr>
        <w:t xml:space="preserve"> contribute</w:t>
      </w:r>
      <w:r w:rsidR="00F1308D">
        <w:rPr>
          <w:lang w:eastAsia="zh-TW"/>
        </w:rPr>
        <w:t xml:space="preserve"> significantly.</w:t>
      </w:r>
    </w:p>
    <w:p w14:paraId="466B3E4A" w14:textId="77777777" w:rsidR="001441A3" w:rsidRDefault="001441A3" w:rsidP="001441A3">
      <w:pPr>
        <w:rPr>
          <w:lang w:eastAsia="zh-TW"/>
        </w:rPr>
      </w:pPr>
    </w:p>
    <w:p w14:paraId="37F61A14" w14:textId="6F1C087D" w:rsidR="001441A3" w:rsidRDefault="001441A3" w:rsidP="0064277D">
      <w:pPr>
        <w:jc w:val="center"/>
        <w:rPr>
          <w:lang w:eastAsia="zh-TW"/>
        </w:rPr>
      </w:pPr>
      <w:r w:rsidRPr="00BD6255">
        <w:rPr>
          <w:noProof/>
          <w:lang w:val="en-US" w:eastAsia="zh-TW"/>
        </w:rPr>
        <w:drawing>
          <wp:inline distT="0" distB="0" distL="0" distR="0" wp14:anchorId="775355AB" wp14:editId="530A6A3F">
            <wp:extent cx="6116320" cy="9861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986155"/>
                    </a:xfrm>
                    <a:prstGeom prst="rect">
                      <a:avLst/>
                    </a:prstGeom>
                  </pic:spPr>
                </pic:pic>
              </a:graphicData>
            </a:graphic>
          </wp:inline>
        </w:drawing>
      </w:r>
      <w:r>
        <w:rPr>
          <w:lang w:eastAsia="zh-TW"/>
        </w:rPr>
        <w:t>Figure</w:t>
      </w:r>
      <w:r w:rsidR="00370070">
        <w:rPr>
          <w:lang w:eastAsia="zh-TW"/>
        </w:rPr>
        <w:t xml:space="preserve"> 1.</w:t>
      </w:r>
      <w:r>
        <w:rPr>
          <w:lang w:eastAsia="zh-TW"/>
        </w:rPr>
        <w:t xml:space="preserve"> Rel-15 SSB based unknown FR2 </w:t>
      </w:r>
      <w:proofErr w:type="spellStart"/>
      <w:r>
        <w:rPr>
          <w:lang w:eastAsia="zh-TW"/>
        </w:rPr>
        <w:t>Scell</w:t>
      </w:r>
      <w:proofErr w:type="spellEnd"/>
      <w:r>
        <w:rPr>
          <w:lang w:eastAsia="zh-TW"/>
        </w:rPr>
        <w:t xml:space="preserve"> activation, CQI based on P CSI-RS. Dominant delay is introduced during AGC and cell search.</w:t>
      </w:r>
    </w:p>
    <w:p w14:paraId="0215B73F" w14:textId="1C4985AA" w:rsidR="001441A3" w:rsidRDefault="004B76E9" w:rsidP="001441A3">
      <w:pPr>
        <w:ind w:firstLine="720"/>
        <w:rPr>
          <w:lang w:eastAsia="zh-TW"/>
        </w:rPr>
      </w:pPr>
      <w:r>
        <w:rPr>
          <w:lang w:eastAsia="zh-TW"/>
        </w:rPr>
        <w:t xml:space="preserve">A-TRS based fast </w:t>
      </w:r>
      <w:proofErr w:type="spellStart"/>
      <w:r>
        <w:rPr>
          <w:lang w:eastAsia="zh-TW"/>
        </w:rPr>
        <w:t>SCell</w:t>
      </w:r>
      <w:proofErr w:type="spellEnd"/>
      <w:r>
        <w:rPr>
          <w:lang w:eastAsia="zh-TW"/>
        </w:rPr>
        <w:t xml:space="preserve"> activation is only applicable when UE report RSRP with associated SSB index. </w:t>
      </w:r>
      <w:r w:rsidR="00944A8A">
        <w:rPr>
          <w:lang w:eastAsia="zh-TW"/>
        </w:rPr>
        <w:t xml:space="preserve">However, UE can report RSRP after AGC and cell search at </w:t>
      </w:r>
      <w:r w:rsidR="00D530A0">
        <w:rPr>
          <w:lang w:eastAsia="zh-TW"/>
        </w:rPr>
        <w:t xml:space="preserve">current framework. </w:t>
      </w:r>
      <w:r w:rsidR="002A0E4B">
        <w:rPr>
          <w:lang w:eastAsia="zh-TW"/>
        </w:rPr>
        <w:t xml:space="preserve">In the case of semi-unknown </w:t>
      </w:r>
      <w:proofErr w:type="spellStart"/>
      <w:r w:rsidR="002A0E4B">
        <w:rPr>
          <w:lang w:eastAsia="zh-TW"/>
        </w:rPr>
        <w:t>SCell</w:t>
      </w:r>
      <w:proofErr w:type="spellEnd"/>
      <w:r w:rsidR="002A0E4B">
        <w:rPr>
          <w:lang w:eastAsia="zh-TW"/>
        </w:rPr>
        <w:t xml:space="preserve">, we expect that </w:t>
      </w:r>
      <w:r w:rsidR="00812BED">
        <w:rPr>
          <w:lang w:eastAsia="zh-TW"/>
        </w:rPr>
        <w:t xml:space="preserve">UE can report RSRP </w:t>
      </w:r>
      <w:r w:rsidR="002A0E4B">
        <w:rPr>
          <w:lang w:eastAsia="zh-TW"/>
        </w:rPr>
        <w:t xml:space="preserve">with minimum </w:t>
      </w:r>
      <w:r w:rsidR="00282328">
        <w:rPr>
          <w:lang w:eastAsia="zh-TW"/>
        </w:rPr>
        <w:t xml:space="preserve">number of </w:t>
      </w:r>
      <w:r w:rsidR="002A0E4B">
        <w:rPr>
          <w:lang w:eastAsia="zh-TW"/>
        </w:rPr>
        <w:t xml:space="preserve">SSBs </w:t>
      </w:r>
      <w:r w:rsidR="00282328">
        <w:rPr>
          <w:lang w:eastAsia="zh-TW"/>
        </w:rPr>
        <w:t>for</w:t>
      </w:r>
      <w:r w:rsidR="002A0E4B">
        <w:rPr>
          <w:lang w:eastAsia="zh-TW"/>
        </w:rPr>
        <w:t xml:space="preserve"> AGC and cell search</w:t>
      </w:r>
      <w:r w:rsidR="00282328">
        <w:rPr>
          <w:lang w:eastAsia="zh-TW"/>
        </w:rPr>
        <w:t xml:space="preserve">. </w:t>
      </w:r>
      <w:r w:rsidR="003A0A4E">
        <w:rPr>
          <w:lang w:eastAsia="zh-TW"/>
        </w:rPr>
        <w:t>Finally,</w:t>
      </w:r>
      <w:r w:rsidR="00D530A0">
        <w:rPr>
          <w:lang w:eastAsia="zh-TW"/>
        </w:rPr>
        <w:t xml:space="preserve"> </w:t>
      </w:r>
      <w:r w:rsidR="00F27AA9">
        <w:rPr>
          <w:lang w:eastAsia="zh-TW"/>
        </w:rPr>
        <w:t>faster TCI activation command for CQI reporting</w:t>
      </w:r>
      <w:r w:rsidR="00FF6390">
        <w:rPr>
          <w:lang w:eastAsia="zh-TW"/>
        </w:rPr>
        <w:t xml:space="preserve"> or </w:t>
      </w:r>
      <w:r w:rsidR="009B0781">
        <w:rPr>
          <w:lang w:eastAsia="zh-TW"/>
        </w:rPr>
        <w:t xml:space="preserve">faster </w:t>
      </w:r>
      <w:r w:rsidR="00FF6390">
        <w:rPr>
          <w:lang w:eastAsia="zh-TW"/>
        </w:rPr>
        <w:t xml:space="preserve">A-TRS </w:t>
      </w:r>
      <w:r w:rsidR="00F27AA9">
        <w:rPr>
          <w:lang w:eastAsia="zh-TW"/>
        </w:rPr>
        <w:t xml:space="preserve">can be </w:t>
      </w:r>
      <w:r w:rsidR="009B0781">
        <w:rPr>
          <w:lang w:eastAsia="zh-TW"/>
        </w:rPr>
        <w:t>received much earlier</w:t>
      </w:r>
      <w:r w:rsidR="00F27AA9">
        <w:rPr>
          <w:lang w:eastAsia="zh-TW"/>
        </w:rPr>
        <w:t>.</w:t>
      </w:r>
      <w:r w:rsidR="00F7384F">
        <w:rPr>
          <w:lang w:eastAsia="zh-TW"/>
        </w:rPr>
        <w:t xml:space="preserve"> </w:t>
      </w:r>
      <w:r w:rsidR="00101839">
        <w:rPr>
          <w:lang w:eastAsia="zh-TW"/>
        </w:rPr>
        <w:t>To</w:t>
      </w:r>
      <w:r w:rsidR="00F7384F">
        <w:rPr>
          <w:lang w:eastAsia="zh-TW"/>
        </w:rPr>
        <w:t xml:space="preserve"> apply the fast FR2 unknown </w:t>
      </w:r>
      <w:proofErr w:type="spellStart"/>
      <w:r w:rsidR="00D05F65">
        <w:rPr>
          <w:lang w:eastAsia="zh-TW"/>
        </w:rPr>
        <w:t>Scell</w:t>
      </w:r>
      <w:proofErr w:type="spellEnd"/>
      <w:r w:rsidR="00D05F65">
        <w:rPr>
          <w:lang w:eastAsia="zh-TW"/>
        </w:rPr>
        <w:t xml:space="preserve"> activation</w:t>
      </w:r>
      <w:r w:rsidR="00365FD1">
        <w:rPr>
          <w:lang w:eastAsia="zh-TW"/>
        </w:rPr>
        <w:t xml:space="preserve"> scheme</w:t>
      </w:r>
      <w:r w:rsidR="00D05F65">
        <w:rPr>
          <w:lang w:eastAsia="zh-TW"/>
        </w:rPr>
        <w:t xml:space="preserve">, we specify the scenario as 1) </w:t>
      </w:r>
      <w:r w:rsidR="00365FD1">
        <w:rPr>
          <w:lang w:eastAsia="zh-TW"/>
        </w:rPr>
        <w:t xml:space="preserve">target </w:t>
      </w:r>
      <w:proofErr w:type="spellStart"/>
      <w:r w:rsidR="00365FD1">
        <w:rPr>
          <w:lang w:eastAsia="zh-TW"/>
        </w:rPr>
        <w:t>Scell</w:t>
      </w:r>
      <w:proofErr w:type="spellEnd"/>
      <w:r w:rsidR="00365FD1">
        <w:rPr>
          <w:lang w:eastAsia="zh-TW"/>
        </w:rPr>
        <w:t xml:space="preserve"> activation from deactivated state </w:t>
      </w:r>
      <w:r w:rsidR="00D05F65">
        <w:rPr>
          <w:lang w:eastAsia="zh-TW"/>
        </w:rPr>
        <w:t xml:space="preserve">2) </w:t>
      </w:r>
      <w:proofErr w:type="spellStart"/>
      <w:r w:rsidR="00D05F65">
        <w:rPr>
          <w:lang w:eastAsia="zh-TW"/>
        </w:rPr>
        <w:t>SCell</w:t>
      </w:r>
      <w:proofErr w:type="spellEnd"/>
      <w:r w:rsidR="00D05F65">
        <w:rPr>
          <w:lang w:eastAsia="zh-TW"/>
        </w:rPr>
        <w:t xml:space="preserve"> is semi-unknown status. </w:t>
      </w:r>
    </w:p>
    <w:p w14:paraId="6C97FC3A" w14:textId="0DF77501" w:rsidR="00083631" w:rsidRPr="004E25AD" w:rsidRDefault="00083631" w:rsidP="00083631">
      <w:pPr>
        <w:rPr>
          <w:b/>
          <w:bCs/>
          <w:lang w:eastAsia="zh-TW"/>
        </w:rPr>
      </w:pPr>
      <w:r w:rsidRPr="004E25AD">
        <w:rPr>
          <w:b/>
          <w:bCs/>
          <w:lang w:eastAsia="zh-TW"/>
        </w:rPr>
        <w:t xml:space="preserve">Observation 3: Dominant delay is introduced during AGC and cell search. The legacy RSRP reporting is conducted after AGC and cell search. </w:t>
      </w:r>
    </w:p>
    <w:p w14:paraId="1430A866" w14:textId="079DE820" w:rsidR="00195E11" w:rsidRPr="004E25AD" w:rsidRDefault="009E1162" w:rsidP="005B6D69">
      <w:pPr>
        <w:rPr>
          <w:b/>
          <w:bCs/>
          <w:lang w:eastAsia="zh-TW"/>
        </w:rPr>
      </w:pPr>
      <w:r w:rsidRPr="004E25AD">
        <w:rPr>
          <w:b/>
          <w:bCs/>
          <w:lang w:eastAsia="zh-TW"/>
        </w:rPr>
        <w:t xml:space="preserve">Observation 4: A-TRS is not applicable before RSRP reporting with associated SSB index. </w:t>
      </w:r>
    </w:p>
    <w:p w14:paraId="355CD677" w14:textId="24A9E9EB" w:rsidR="00D05F65" w:rsidRPr="004E25AD" w:rsidRDefault="00D05F65" w:rsidP="00F4657F">
      <w:pPr>
        <w:rPr>
          <w:b/>
          <w:bCs/>
          <w:lang w:eastAsia="zh-TW"/>
        </w:rPr>
      </w:pPr>
      <w:r w:rsidRPr="004E25AD">
        <w:rPr>
          <w:b/>
          <w:bCs/>
          <w:lang w:eastAsia="zh-TW"/>
        </w:rPr>
        <w:t xml:space="preserve">Proposal 2: </w:t>
      </w:r>
      <w:r w:rsidR="003573EE" w:rsidRPr="004E25AD">
        <w:rPr>
          <w:b/>
          <w:bCs/>
          <w:lang w:eastAsia="zh-TW"/>
        </w:rPr>
        <w:t xml:space="preserve">FR2 </w:t>
      </w:r>
      <w:r w:rsidR="00E57680" w:rsidRPr="004E25AD">
        <w:rPr>
          <w:b/>
          <w:bCs/>
          <w:lang w:eastAsia="zh-TW"/>
        </w:rPr>
        <w:t xml:space="preserve">unknown </w:t>
      </w:r>
      <w:proofErr w:type="spellStart"/>
      <w:r w:rsidR="00E57680" w:rsidRPr="004E25AD">
        <w:rPr>
          <w:b/>
          <w:bCs/>
          <w:lang w:eastAsia="zh-TW"/>
        </w:rPr>
        <w:t>SCell</w:t>
      </w:r>
      <w:proofErr w:type="spellEnd"/>
      <w:r w:rsidR="00E57680" w:rsidRPr="004E25AD">
        <w:rPr>
          <w:b/>
          <w:bCs/>
          <w:lang w:eastAsia="zh-TW"/>
        </w:rPr>
        <w:t xml:space="preserve"> activation</w:t>
      </w:r>
      <w:r w:rsidR="00C9091F" w:rsidRPr="004E25AD">
        <w:rPr>
          <w:b/>
          <w:bCs/>
          <w:lang w:eastAsia="zh-TW"/>
        </w:rPr>
        <w:t xml:space="preserve"> delay reduction should apply for semi-unknown </w:t>
      </w:r>
      <w:proofErr w:type="spellStart"/>
      <w:r w:rsidR="00C9091F" w:rsidRPr="004E25AD">
        <w:rPr>
          <w:b/>
          <w:bCs/>
          <w:lang w:eastAsia="zh-TW"/>
        </w:rPr>
        <w:t>SCell</w:t>
      </w:r>
      <w:proofErr w:type="spellEnd"/>
      <w:r w:rsidR="00C9091F" w:rsidRPr="004E25AD">
        <w:rPr>
          <w:b/>
          <w:bCs/>
          <w:lang w:eastAsia="zh-TW"/>
        </w:rPr>
        <w:t xml:space="preserve"> status</w:t>
      </w:r>
      <w:r w:rsidR="00F4657F" w:rsidRPr="004E25AD">
        <w:rPr>
          <w:b/>
          <w:bCs/>
          <w:lang w:eastAsia="zh-TW"/>
        </w:rPr>
        <w:t xml:space="preserve"> and </w:t>
      </w:r>
      <w:proofErr w:type="spellStart"/>
      <w:r w:rsidR="00F4657F" w:rsidRPr="004E25AD">
        <w:rPr>
          <w:b/>
          <w:bCs/>
          <w:lang w:eastAsia="zh-TW"/>
        </w:rPr>
        <w:t>Scell</w:t>
      </w:r>
      <w:proofErr w:type="spellEnd"/>
      <w:r w:rsidR="00F4657F" w:rsidRPr="004E25AD">
        <w:rPr>
          <w:b/>
          <w:bCs/>
          <w:lang w:eastAsia="zh-TW"/>
        </w:rPr>
        <w:t xml:space="preserve"> is activated from deactivated status. </w:t>
      </w:r>
      <w:r w:rsidR="00E57680" w:rsidRPr="004E25AD">
        <w:rPr>
          <w:b/>
          <w:bCs/>
          <w:lang w:eastAsia="zh-TW"/>
        </w:rPr>
        <w:t xml:space="preserve"> </w:t>
      </w:r>
    </w:p>
    <w:p w14:paraId="1E98768E" w14:textId="28627926" w:rsidR="00824731" w:rsidRDefault="00DA7E9E" w:rsidP="005B6D69">
      <w:pPr>
        <w:rPr>
          <w:lang w:eastAsia="zh-TW"/>
        </w:rPr>
      </w:pPr>
      <w:r>
        <w:rPr>
          <w:lang w:eastAsia="zh-TW"/>
        </w:rPr>
        <w:t xml:space="preserve">The </w:t>
      </w:r>
      <w:r w:rsidR="00824731">
        <w:rPr>
          <w:lang w:eastAsia="zh-TW"/>
        </w:rPr>
        <w:t>fast</w:t>
      </w:r>
      <w:r>
        <w:rPr>
          <w:lang w:eastAsia="zh-TW"/>
        </w:rPr>
        <w:t xml:space="preserve"> FR2 unknown </w:t>
      </w:r>
      <w:proofErr w:type="spellStart"/>
      <w:r>
        <w:rPr>
          <w:lang w:eastAsia="zh-TW"/>
        </w:rPr>
        <w:t>Scell</w:t>
      </w:r>
      <w:proofErr w:type="spellEnd"/>
      <w:r>
        <w:rPr>
          <w:lang w:eastAsia="zh-TW"/>
        </w:rPr>
        <w:t xml:space="preserve"> activation </w:t>
      </w:r>
      <w:r w:rsidR="004A19B9">
        <w:rPr>
          <w:lang w:eastAsia="zh-TW"/>
        </w:rPr>
        <w:t>framework</w:t>
      </w:r>
      <w:r>
        <w:rPr>
          <w:lang w:eastAsia="zh-TW"/>
        </w:rPr>
        <w:t xml:space="preserve"> is</w:t>
      </w:r>
      <w:r w:rsidR="00F44C09">
        <w:rPr>
          <w:lang w:eastAsia="zh-TW"/>
        </w:rPr>
        <w:t xml:space="preserve"> illustrated </w:t>
      </w:r>
      <w:r>
        <w:rPr>
          <w:lang w:eastAsia="zh-TW"/>
        </w:rPr>
        <w:t>as</w:t>
      </w:r>
      <w:r w:rsidR="00F44C09">
        <w:rPr>
          <w:lang w:eastAsia="zh-TW"/>
        </w:rPr>
        <w:t xml:space="preserve"> Figure </w:t>
      </w:r>
      <w:r w:rsidR="00CE0969">
        <w:rPr>
          <w:lang w:eastAsia="zh-TW"/>
        </w:rPr>
        <w:t>2</w:t>
      </w:r>
      <w:r w:rsidR="00F44C09">
        <w:rPr>
          <w:lang w:eastAsia="zh-TW"/>
        </w:rPr>
        <w:t xml:space="preserve">. </w:t>
      </w:r>
    </w:p>
    <w:p w14:paraId="7BDD5134" w14:textId="3310E27D" w:rsidR="00370070" w:rsidRDefault="0018619A" w:rsidP="0018619A">
      <w:pPr>
        <w:jc w:val="center"/>
        <w:rPr>
          <w:lang w:eastAsia="zh-TW"/>
        </w:rPr>
      </w:pPr>
      <w:r>
        <w:rPr>
          <w:noProof/>
          <w:lang w:eastAsia="zh-TW"/>
        </w:rPr>
        <w:drawing>
          <wp:inline distT="0" distB="0" distL="0" distR="0" wp14:anchorId="2BA0FB02" wp14:editId="1FE83BC3">
            <wp:extent cx="6473664" cy="2631639"/>
            <wp:effectExtent l="0" t="0" r="381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05279" cy="2644491"/>
                    </a:xfrm>
                    <a:prstGeom prst="rect">
                      <a:avLst/>
                    </a:prstGeom>
                    <a:noFill/>
                  </pic:spPr>
                </pic:pic>
              </a:graphicData>
            </a:graphic>
          </wp:inline>
        </w:drawing>
      </w:r>
      <w:r w:rsidR="00370070">
        <w:rPr>
          <w:lang w:eastAsia="zh-TW"/>
        </w:rPr>
        <w:t xml:space="preserve">Figure 2. </w:t>
      </w:r>
      <w:r w:rsidR="00F91D66">
        <w:rPr>
          <w:lang w:eastAsia="zh-TW"/>
        </w:rPr>
        <w:t xml:space="preserve">Fast RSRP reporting framework for unknown FR2 </w:t>
      </w:r>
      <w:proofErr w:type="spellStart"/>
      <w:r w:rsidR="00F91D66">
        <w:rPr>
          <w:lang w:eastAsia="zh-TW"/>
        </w:rPr>
        <w:t>SCell</w:t>
      </w:r>
      <w:proofErr w:type="spellEnd"/>
      <w:r w:rsidR="00F91D66">
        <w:rPr>
          <w:lang w:eastAsia="zh-TW"/>
        </w:rPr>
        <w:t xml:space="preserve"> activation from deactivated state</w:t>
      </w:r>
      <w:r w:rsidR="00822BEF">
        <w:rPr>
          <w:lang w:eastAsia="zh-TW"/>
        </w:rPr>
        <w:t xml:space="preserve">. P CSI-RS is configured as an example. </w:t>
      </w:r>
    </w:p>
    <w:p w14:paraId="69851A2D" w14:textId="493E1FC5" w:rsidR="002C04B2" w:rsidRDefault="008F590D" w:rsidP="004D5AC3">
      <w:pPr>
        <w:rPr>
          <w:lang w:eastAsia="zh-TW"/>
        </w:rPr>
      </w:pPr>
      <w:r>
        <w:rPr>
          <w:lang w:eastAsia="zh-TW"/>
        </w:rPr>
        <w:t xml:space="preserve">In the case of semi-unknown </w:t>
      </w:r>
      <w:proofErr w:type="spellStart"/>
      <w:r>
        <w:rPr>
          <w:lang w:eastAsia="zh-TW"/>
        </w:rPr>
        <w:t>SCell</w:t>
      </w:r>
      <w:proofErr w:type="spellEnd"/>
      <w:r>
        <w:rPr>
          <w:lang w:eastAsia="zh-TW"/>
        </w:rPr>
        <w:t xml:space="preserve">, </w:t>
      </w:r>
      <w:r w:rsidR="00CA25E0">
        <w:rPr>
          <w:lang w:eastAsia="zh-TW"/>
        </w:rPr>
        <w:t xml:space="preserve">we believe </w:t>
      </w:r>
      <w:r>
        <w:rPr>
          <w:lang w:eastAsia="zh-TW"/>
        </w:rPr>
        <w:t xml:space="preserve">UE </w:t>
      </w:r>
      <w:r w:rsidR="00015818">
        <w:rPr>
          <w:lang w:eastAsia="zh-TW"/>
        </w:rPr>
        <w:t xml:space="preserve">could have measured target </w:t>
      </w:r>
      <w:proofErr w:type="spellStart"/>
      <w:r w:rsidR="00015818">
        <w:rPr>
          <w:lang w:eastAsia="zh-TW"/>
        </w:rPr>
        <w:t>SCell</w:t>
      </w:r>
      <w:proofErr w:type="spellEnd"/>
      <w:r w:rsidR="00015818">
        <w:rPr>
          <w:lang w:eastAsia="zh-TW"/>
        </w:rPr>
        <w:t xml:space="preserve"> to-be activated</w:t>
      </w:r>
      <w:r w:rsidR="00BA5518">
        <w:rPr>
          <w:lang w:eastAsia="zh-TW"/>
        </w:rPr>
        <w:t xml:space="preserve"> but </w:t>
      </w:r>
      <w:r w:rsidR="00CA25E0">
        <w:rPr>
          <w:lang w:eastAsia="zh-TW"/>
        </w:rPr>
        <w:t xml:space="preserve">just not </w:t>
      </w:r>
      <w:r w:rsidR="00BA5518">
        <w:rPr>
          <w:lang w:eastAsia="zh-TW"/>
        </w:rPr>
        <w:t>report during the 4s or 5s periods</w:t>
      </w:r>
      <w:r w:rsidR="00CA25E0">
        <w:rPr>
          <w:lang w:eastAsia="zh-TW"/>
        </w:rPr>
        <w:t xml:space="preserve"> depending on power class</w:t>
      </w:r>
      <w:r w:rsidR="00BA5518">
        <w:rPr>
          <w:lang w:eastAsia="zh-TW"/>
        </w:rPr>
        <w:t xml:space="preserve">. </w:t>
      </w:r>
      <w:r w:rsidR="00891B71">
        <w:rPr>
          <w:lang w:eastAsia="zh-TW"/>
        </w:rPr>
        <w:t>If UE ha</w:t>
      </w:r>
      <w:r w:rsidR="00F44780">
        <w:rPr>
          <w:lang w:eastAsia="zh-TW"/>
        </w:rPr>
        <w:t>ve</w:t>
      </w:r>
      <w:r w:rsidR="00891B71">
        <w:rPr>
          <w:lang w:eastAsia="zh-TW"/>
        </w:rPr>
        <w:t xml:space="preserve"> chance to report the recently measured RSRP </w:t>
      </w:r>
      <w:r w:rsidR="00F44780">
        <w:rPr>
          <w:lang w:eastAsia="zh-TW"/>
        </w:rPr>
        <w:t xml:space="preserve">of target </w:t>
      </w:r>
      <w:proofErr w:type="spellStart"/>
      <w:r w:rsidR="00F44780">
        <w:rPr>
          <w:lang w:eastAsia="zh-TW"/>
        </w:rPr>
        <w:t>Scell</w:t>
      </w:r>
      <w:proofErr w:type="spellEnd"/>
      <w:r w:rsidR="00F44780">
        <w:rPr>
          <w:lang w:eastAsia="zh-TW"/>
        </w:rPr>
        <w:t xml:space="preserve"> with associated SSB index, then </w:t>
      </w:r>
      <w:r w:rsidR="00685D4A">
        <w:rPr>
          <w:lang w:eastAsia="zh-TW"/>
        </w:rPr>
        <w:t xml:space="preserve">NW can transmit TCI activation command </w:t>
      </w:r>
      <w:r w:rsidR="00FD4656">
        <w:rPr>
          <w:lang w:eastAsia="zh-TW"/>
        </w:rPr>
        <w:t>after RSRP report</w:t>
      </w:r>
      <w:r w:rsidR="00F44780">
        <w:rPr>
          <w:lang w:eastAsia="zh-TW"/>
        </w:rPr>
        <w:t xml:space="preserve"> much faster</w:t>
      </w:r>
      <w:r w:rsidR="00FD4656">
        <w:rPr>
          <w:lang w:eastAsia="zh-TW"/>
        </w:rPr>
        <w:t xml:space="preserve">. </w:t>
      </w:r>
      <w:r w:rsidR="00505C69">
        <w:rPr>
          <w:lang w:eastAsia="zh-TW"/>
        </w:rPr>
        <w:t>In this case, L1 measurement and report will be skipped</w:t>
      </w:r>
      <w:r w:rsidR="0042443F">
        <w:rPr>
          <w:lang w:eastAsia="zh-TW"/>
        </w:rPr>
        <w:t xml:space="preserve">. </w:t>
      </w:r>
      <w:r w:rsidR="00FD4656">
        <w:rPr>
          <w:lang w:eastAsia="zh-TW"/>
        </w:rPr>
        <w:t xml:space="preserve">If UE does not </w:t>
      </w:r>
      <w:r w:rsidR="00032E09">
        <w:rPr>
          <w:lang w:eastAsia="zh-TW"/>
        </w:rPr>
        <w:t xml:space="preserve">report </w:t>
      </w:r>
      <w:r w:rsidR="003B45CA">
        <w:rPr>
          <w:lang w:eastAsia="zh-TW"/>
        </w:rPr>
        <w:t xml:space="preserve">during AGC and cell search, </w:t>
      </w:r>
      <w:r w:rsidR="0026393F">
        <w:rPr>
          <w:lang w:eastAsia="zh-TW"/>
        </w:rPr>
        <w:t xml:space="preserve">then </w:t>
      </w:r>
      <w:r w:rsidR="00032E09">
        <w:rPr>
          <w:lang w:eastAsia="zh-TW"/>
        </w:rPr>
        <w:t>NW exp</w:t>
      </w:r>
      <w:r w:rsidR="006D6D69">
        <w:rPr>
          <w:lang w:eastAsia="zh-TW"/>
        </w:rPr>
        <w:t xml:space="preserve">ect UE </w:t>
      </w:r>
      <w:r w:rsidR="0026393F">
        <w:rPr>
          <w:lang w:eastAsia="zh-TW"/>
        </w:rPr>
        <w:t>kee</w:t>
      </w:r>
      <w:r w:rsidR="00032E09">
        <w:rPr>
          <w:lang w:eastAsia="zh-TW"/>
        </w:rPr>
        <w:t xml:space="preserve">p following the legacy </w:t>
      </w:r>
      <w:proofErr w:type="spellStart"/>
      <w:r w:rsidR="00032E09">
        <w:rPr>
          <w:lang w:eastAsia="zh-TW"/>
        </w:rPr>
        <w:t>SCell</w:t>
      </w:r>
      <w:proofErr w:type="spellEnd"/>
      <w:r w:rsidR="00032E09">
        <w:rPr>
          <w:lang w:eastAsia="zh-TW"/>
        </w:rPr>
        <w:t xml:space="preserve"> activation procedure.</w:t>
      </w:r>
      <w:r w:rsidR="00615D1C">
        <w:rPr>
          <w:lang w:eastAsia="zh-TW"/>
        </w:rPr>
        <w:t xml:space="preserve"> To support this framework, RSRP report config shall be </w:t>
      </w:r>
      <w:r w:rsidR="00BE5E11">
        <w:rPr>
          <w:lang w:eastAsia="zh-TW"/>
        </w:rPr>
        <w:t>preconfigured,</w:t>
      </w:r>
      <w:r w:rsidR="00615D1C">
        <w:rPr>
          <w:lang w:eastAsia="zh-TW"/>
        </w:rPr>
        <w:t xml:space="preserve"> </w:t>
      </w:r>
      <w:r w:rsidR="00A42B78">
        <w:rPr>
          <w:lang w:eastAsia="zh-TW"/>
        </w:rPr>
        <w:t xml:space="preserve">and NW shall trigger the RSRP </w:t>
      </w:r>
      <w:r w:rsidR="00FD090F">
        <w:rPr>
          <w:lang w:eastAsia="zh-TW"/>
        </w:rPr>
        <w:t xml:space="preserve">report </w:t>
      </w:r>
      <w:r w:rsidR="00A42B78">
        <w:rPr>
          <w:lang w:eastAsia="zh-TW"/>
        </w:rPr>
        <w:t>config.</w:t>
      </w:r>
      <w:r w:rsidR="00BE5E11">
        <w:rPr>
          <w:lang w:eastAsia="zh-TW"/>
        </w:rPr>
        <w:t xml:space="preserve"> </w:t>
      </w:r>
      <w:r w:rsidR="00FD090F">
        <w:rPr>
          <w:lang w:eastAsia="zh-TW"/>
        </w:rPr>
        <w:t xml:space="preserve">The RSRP report can be configured either periodic or event-based aperiodic. </w:t>
      </w:r>
      <w:r w:rsidR="00BE5E11">
        <w:rPr>
          <w:lang w:eastAsia="zh-TW"/>
        </w:rPr>
        <w:t xml:space="preserve">We think RSRP report can be triggered via </w:t>
      </w:r>
      <w:r w:rsidR="00057BA1">
        <w:rPr>
          <w:lang w:eastAsia="zh-TW"/>
        </w:rPr>
        <w:t xml:space="preserve">either </w:t>
      </w:r>
      <w:r w:rsidR="00BE5E11">
        <w:rPr>
          <w:lang w:eastAsia="zh-TW"/>
        </w:rPr>
        <w:t xml:space="preserve">MAC-CE along with </w:t>
      </w:r>
      <w:proofErr w:type="spellStart"/>
      <w:r w:rsidR="00BE5E11">
        <w:rPr>
          <w:lang w:eastAsia="zh-TW"/>
        </w:rPr>
        <w:t>S</w:t>
      </w:r>
      <w:r w:rsidR="00057BA1">
        <w:rPr>
          <w:lang w:eastAsia="zh-TW"/>
        </w:rPr>
        <w:t>C</w:t>
      </w:r>
      <w:r w:rsidR="00BE5E11">
        <w:rPr>
          <w:lang w:eastAsia="zh-TW"/>
        </w:rPr>
        <w:t>ell</w:t>
      </w:r>
      <w:proofErr w:type="spellEnd"/>
      <w:r w:rsidR="00BE5E11">
        <w:rPr>
          <w:lang w:eastAsia="zh-TW"/>
        </w:rPr>
        <w:t xml:space="preserve"> activation or </w:t>
      </w:r>
      <w:r w:rsidR="00057BA1">
        <w:rPr>
          <w:lang w:eastAsia="zh-TW"/>
        </w:rPr>
        <w:t xml:space="preserve">separate MAC-CE. </w:t>
      </w:r>
    </w:p>
    <w:p w14:paraId="142E6286" w14:textId="212F2AA4" w:rsidR="00260FF5" w:rsidRPr="004E25AD" w:rsidRDefault="00791ED8" w:rsidP="004D5AC3">
      <w:pPr>
        <w:rPr>
          <w:b/>
          <w:bCs/>
          <w:lang w:eastAsia="zh-TW"/>
        </w:rPr>
      </w:pPr>
      <w:r w:rsidRPr="004E25AD">
        <w:rPr>
          <w:b/>
          <w:bCs/>
          <w:lang w:eastAsia="zh-TW"/>
        </w:rPr>
        <w:t xml:space="preserve">Observation 5: </w:t>
      </w:r>
      <w:r w:rsidR="00260FF5" w:rsidRPr="004E25AD">
        <w:rPr>
          <w:b/>
          <w:bCs/>
          <w:lang w:eastAsia="zh-TW"/>
        </w:rPr>
        <w:t xml:space="preserve">In legacy </w:t>
      </w:r>
      <w:r w:rsidR="00D551D8" w:rsidRPr="004E25AD">
        <w:rPr>
          <w:b/>
          <w:bCs/>
          <w:lang w:eastAsia="zh-TW"/>
        </w:rPr>
        <w:t xml:space="preserve">unknown FR2 activation framework, UE do not </w:t>
      </w:r>
      <w:r w:rsidR="00CE0D3D" w:rsidRPr="004E25AD">
        <w:rPr>
          <w:b/>
          <w:bCs/>
          <w:lang w:eastAsia="zh-TW"/>
        </w:rPr>
        <w:t>r</w:t>
      </w:r>
      <w:r w:rsidR="00D551D8" w:rsidRPr="004E25AD">
        <w:rPr>
          <w:b/>
          <w:bCs/>
          <w:lang w:eastAsia="zh-TW"/>
        </w:rPr>
        <w:t xml:space="preserve">eport RSRP </w:t>
      </w:r>
      <w:r w:rsidR="00B21B7E" w:rsidRPr="004E25AD">
        <w:rPr>
          <w:b/>
          <w:bCs/>
          <w:lang w:eastAsia="zh-TW"/>
        </w:rPr>
        <w:t>until L1 RSRP report</w:t>
      </w:r>
      <w:r w:rsidR="00D551D8" w:rsidRPr="004E25AD">
        <w:rPr>
          <w:b/>
          <w:bCs/>
          <w:lang w:eastAsia="zh-TW"/>
        </w:rPr>
        <w:t>.</w:t>
      </w:r>
      <w:r w:rsidR="009F16EB" w:rsidRPr="004E25AD">
        <w:rPr>
          <w:b/>
          <w:bCs/>
          <w:lang w:eastAsia="zh-TW"/>
        </w:rPr>
        <w:t xml:space="preserve"> Faster RSRP reporting with faster TCI activation command will reduce FR2 activation delay significantly.</w:t>
      </w:r>
    </w:p>
    <w:p w14:paraId="043BF453" w14:textId="77777777" w:rsidR="00B15250" w:rsidRPr="004E25AD" w:rsidRDefault="00B15250" w:rsidP="00B15250">
      <w:pPr>
        <w:rPr>
          <w:b/>
          <w:bCs/>
          <w:lang w:eastAsia="zh-TW"/>
        </w:rPr>
      </w:pPr>
      <w:r w:rsidRPr="004E25AD">
        <w:rPr>
          <w:b/>
          <w:bCs/>
          <w:lang w:eastAsia="zh-TW"/>
        </w:rPr>
        <w:lastRenderedPageBreak/>
        <w:t xml:space="preserve">Proposal 3: </w:t>
      </w:r>
      <w:r>
        <w:rPr>
          <w:b/>
          <w:bCs/>
          <w:lang w:eastAsia="zh-TW"/>
        </w:rPr>
        <w:t xml:space="preserve">When </w:t>
      </w:r>
      <w:proofErr w:type="spellStart"/>
      <w:r>
        <w:rPr>
          <w:b/>
          <w:bCs/>
          <w:lang w:eastAsia="zh-TW"/>
        </w:rPr>
        <w:t>Scell</w:t>
      </w:r>
      <w:proofErr w:type="spellEnd"/>
      <w:r>
        <w:rPr>
          <w:b/>
          <w:bCs/>
          <w:lang w:eastAsia="zh-TW"/>
        </w:rPr>
        <w:t xml:space="preserve"> is semi-unknown to UE, NW can trigger UE to report RSRP before L1 RSRP measurement and report. The framework can be illustrated as following steps</w:t>
      </w:r>
      <w:r w:rsidRPr="004E25AD">
        <w:rPr>
          <w:b/>
          <w:bCs/>
          <w:lang w:eastAsia="zh-TW"/>
        </w:rPr>
        <w:t xml:space="preserve"> while UE </w:t>
      </w:r>
      <w:r>
        <w:rPr>
          <w:b/>
          <w:bCs/>
          <w:lang w:eastAsia="zh-TW"/>
        </w:rPr>
        <w:t>perform</w:t>
      </w:r>
      <w:r w:rsidRPr="004E25AD">
        <w:rPr>
          <w:b/>
          <w:bCs/>
          <w:lang w:eastAsia="zh-TW"/>
        </w:rPr>
        <w:t xml:space="preserve"> the legacy FR2 </w:t>
      </w:r>
      <w:proofErr w:type="spellStart"/>
      <w:r w:rsidRPr="004E25AD">
        <w:rPr>
          <w:b/>
          <w:bCs/>
          <w:lang w:eastAsia="zh-TW"/>
        </w:rPr>
        <w:t>Scell</w:t>
      </w:r>
      <w:proofErr w:type="spellEnd"/>
      <w:r w:rsidRPr="004E25AD">
        <w:rPr>
          <w:b/>
          <w:bCs/>
          <w:lang w:eastAsia="zh-TW"/>
        </w:rPr>
        <w:t xml:space="preserve"> activation procedure.</w:t>
      </w:r>
    </w:p>
    <w:p w14:paraId="503A5A58" w14:textId="77777777" w:rsidR="00FF6C7D" w:rsidRPr="004E25AD" w:rsidRDefault="00FF6C7D" w:rsidP="00FF6C7D">
      <w:pPr>
        <w:ind w:firstLine="720"/>
        <w:rPr>
          <w:b/>
          <w:bCs/>
          <w:lang w:eastAsia="zh-TW"/>
        </w:rPr>
      </w:pPr>
      <w:r w:rsidRPr="004E25AD">
        <w:rPr>
          <w:b/>
          <w:bCs/>
          <w:lang w:eastAsia="zh-TW"/>
        </w:rPr>
        <w:t xml:space="preserve">Step 1. NW configure either periodic or aperiodic </w:t>
      </w:r>
      <w:r>
        <w:rPr>
          <w:b/>
          <w:bCs/>
          <w:lang w:eastAsia="zh-TW"/>
        </w:rPr>
        <w:t xml:space="preserve">(event-based) </w:t>
      </w:r>
      <w:r w:rsidRPr="004E25AD">
        <w:rPr>
          <w:b/>
          <w:bCs/>
          <w:lang w:eastAsia="zh-TW"/>
        </w:rPr>
        <w:t xml:space="preserve">report config before </w:t>
      </w:r>
      <w:proofErr w:type="spellStart"/>
      <w:r w:rsidRPr="004E25AD">
        <w:rPr>
          <w:b/>
          <w:bCs/>
          <w:lang w:eastAsia="zh-TW"/>
        </w:rPr>
        <w:t>SCell</w:t>
      </w:r>
      <w:proofErr w:type="spellEnd"/>
      <w:r w:rsidRPr="004E25AD">
        <w:rPr>
          <w:b/>
          <w:bCs/>
          <w:lang w:eastAsia="zh-TW"/>
        </w:rPr>
        <w:t xml:space="preserve"> activation command.   </w:t>
      </w:r>
    </w:p>
    <w:p w14:paraId="1387DC55" w14:textId="2081C64A" w:rsidR="00A20D36" w:rsidRPr="004E25AD" w:rsidRDefault="00EB29E3" w:rsidP="00EB29E3">
      <w:pPr>
        <w:ind w:firstLine="720"/>
        <w:rPr>
          <w:b/>
          <w:bCs/>
          <w:lang w:eastAsia="zh-TW"/>
        </w:rPr>
      </w:pPr>
      <w:r w:rsidRPr="004E25AD">
        <w:rPr>
          <w:b/>
          <w:bCs/>
          <w:lang w:eastAsia="zh-TW"/>
        </w:rPr>
        <w:t>Step 2.</w:t>
      </w:r>
      <w:r w:rsidR="00A20D36" w:rsidRPr="004E25AD">
        <w:rPr>
          <w:b/>
          <w:bCs/>
          <w:lang w:eastAsia="zh-TW"/>
        </w:rPr>
        <w:t xml:space="preserve"> </w:t>
      </w:r>
      <w:r w:rsidR="0048273C" w:rsidRPr="004E25AD">
        <w:rPr>
          <w:b/>
          <w:bCs/>
          <w:lang w:eastAsia="zh-TW"/>
        </w:rPr>
        <w:t>NW trigger preconfigured report config</w:t>
      </w:r>
      <w:r w:rsidR="00F64B07" w:rsidRPr="004E25AD">
        <w:rPr>
          <w:b/>
          <w:bCs/>
          <w:lang w:eastAsia="zh-TW"/>
        </w:rPr>
        <w:t>. (</w:t>
      </w:r>
      <w:proofErr w:type="spellStart"/>
      <w:r w:rsidR="00F64B07" w:rsidRPr="004E25AD">
        <w:rPr>
          <w:b/>
          <w:bCs/>
          <w:lang w:eastAsia="zh-TW"/>
        </w:rPr>
        <w:t>e.g</w:t>
      </w:r>
      <w:proofErr w:type="spellEnd"/>
      <w:r w:rsidR="00F64B07" w:rsidRPr="004E25AD">
        <w:rPr>
          <w:b/>
          <w:bCs/>
          <w:lang w:eastAsia="zh-TW"/>
        </w:rPr>
        <w:t xml:space="preserve"> </w:t>
      </w:r>
      <w:r w:rsidR="0048273C" w:rsidRPr="004E25AD">
        <w:rPr>
          <w:b/>
          <w:bCs/>
          <w:lang w:eastAsia="zh-TW"/>
        </w:rPr>
        <w:t>MAC-CE</w:t>
      </w:r>
      <w:r w:rsidR="00F64B07" w:rsidRPr="004E25AD">
        <w:rPr>
          <w:b/>
          <w:bCs/>
          <w:lang w:eastAsia="zh-TW"/>
        </w:rPr>
        <w:t xml:space="preserve"> can trigger the report config)</w:t>
      </w:r>
    </w:p>
    <w:p w14:paraId="62BD0210" w14:textId="31A9EF13" w:rsidR="001C2B62" w:rsidRPr="004E25AD" w:rsidRDefault="001C2B62" w:rsidP="001C2B62">
      <w:pPr>
        <w:ind w:firstLine="720"/>
        <w:rPr>
          <w:b/>
          <w:bCs/>
          <w:lang w:eastAsia="zh-TW"/>
        </w:rPr>
      </w:pPr>
      <w:r w:rsidRPr="004E25AD">
        <w:rPr>
          <w:b/>
          <w:bCs/>
          <w:lang w:eastAsia="zh-TW"/>
        </w:rPr>
        <w:t xml:space="preserve">Step 3: UE report latest RSRP measurement </w:t>
      </w:r>
      <w:r>
        <w:rPr>
          <w:b/>
          <w:bCs/>
          <w:lang w:eastAsia="zh-TW"/>
        </w:rPr>
        <w:t>for</w:t>
      </w:r>
      <w:r w:rsidRPr="004E25AD">
        <w:rPr>
          <w:b/>
          <w:bCs/>
          <w:lang w:eastAsia="zh-TW"/>
        </w:rPr>
        <w:t xml:space="preserve"> target </w:t>
      </w:r>
      <w:proofErr w:type="spellStart"/>
      <w:r w:rsidRPr="004E25AD">
        <w:rPr>
          <w:b/>
          <w:bCs/>
          <w:lang w:eastAsia="zh-TW"/>
        </w:rPr>
        <w:t>SCell</w:t>
      </w:r>
      <w:proofErr w:type="spellEnd"/>
      <w:r w:rsidR="00EE73BB">
        <w:rPr>
          <w:b/>
          <w:bCs/>
          <w:lang w:eastAsia="zh-TW"/>
        </w:rPr>
        <w:t>.</w:t>
      </w:r>
    </w:p>
    <w:p w14:paraId="758F7A73" w14:textId="711509A6" w:rsidR="00A43257" w:rsidRPr="004E25AD" w:rsidRDefault="009C637A" w:rsidP="00EB29E3">
      <w:pPr>
        <w:ind w:firstLine="720"/>
        <w:rPr>
          <w:b/>
          <w:bCs/>
          <w:lang w:eastAsia="zh-TW"/>
        </w:rPr>
      </w:pPr>
      <w:r w:rsidRPr="004E25AD">
        <w:rPr>
          <w:b/>
          <w:bCs/>
          <w:lang w:eastAsia="zh-TW"/>
        </w:rPr>
        <w:t xml:space="preserve">Step 4: UE </w:t>
      </w:r>
      <w:r w:rsidR="00535AA0" w:rsidRPr="004E25AD">
        <w:rPr>
          <w:b/>
          <w:bCs/>
          <w:lang w:eastAsia="zh-TW"/>
        </w:rPr>
        <w:t xml:space="preserve">can </w:t>
      </w:r>
      <w:r w:rsidRPr="004E25AD">
        <w:rPr>
          <w:b/>
          <w:bCs/>
          <w:lang w:eastAsia="zh-TW"/>
        </w:rPr>
        <w:t>skip</w:t>
      </w:r>
      <w:r w:rsidR="00D16567" w:rsidRPr="004E25AD">
        <w:rPr>
          <w:b/>
          <w:bCs/>
          <w:lang w:eastAsia="zh-TW"/>
        </w:rPr>
        <w:t xml:space="preserve"> L1-</w:t>
      </w:r>
      <w:r w:rsidRPr="004E25AD">
        <w:rPr>
          <w:b/>
          <w:bCs/>
          <w:lang w:eastAsia="zh-TW"/>
        </w:rPr>
        <w:t>RSRP measurement and report</w:t>
      </w:r>
      <w:r w:rsidR="00535AA0" w:rsidRPr="004E25AD">
        <w:rPr>
          <w:b/>
          <w:bCs/>
          <w:lang w:eastAsia="zh-TW"/>
        </w:rPr>
        <w:t xml:space="preserve"> </w:t>
      </w:r>
      <w:r w:rsidR="00A01854" w:rsidRPr="004E25AD">
        <w:rPr>
          <w:b/>
          <w:bCs/>
          <w:lang w:eastAsia="zh-TW"/>
        </w:rPr>
        <w:t>when</w:t>
      </w:r>
      <w:r w:rsidR="00535AA0" w:rsidRPr="004E25AD">
        <w:rPr>
          <w:b/>
          <w:bCs/>
          <w:lang w:eastAsia="zh-TW"/>
        </w:rPr>
        <w:t xml:space="preserve"> </w:t>
      </w:r>
      <w:r w:rsidR="0005175B" w:rsidRPr="004E25AD">
        <w:rPr>
          <w:b/>
          <w:bCs/>
          <w:lang w:eastAsia="zh-TW"/>
        </w:rPr>
        <w:t xml:space="preserve">UE reports RSRP measurement with associated SSB index during step3. </w:t>
      </w:r>
    </w:p>
    <w:p w14:paraId="6123F856" w14:textId="71E8F0CB" w:rsidR="0005577C" w:rsidRPr="004E25AD" w:rsidRDefault="00182EAC" w:rsidP="0005577C">
      <w:pPr>
        <w:ind w:firstLine="720"/>
        <w:rPr>
          <w:b/>
          <w:bCs/>
          <w:lang w:eastAsia="zh-TW"/>
        </w:rPr>
      </w:pPr>
      <w:r w:rsidRPr="004E25AD">
        <w:rPr>
          <w:b/>
          <w:bCs/>
          <w:lang w:eastAsia="zh-TW"/>
        </w:rPr>
        <w:t xml:space="preserve">Step 5: </w:t>
      </w:r>
      <w:r w:rsidR="00D16567" w:rsidRPr="004E25AD">
        <w:rPr>
          <w:b/>
          <w:bCs/>
          <w:lang w:eastAsia="zh-TW"/>
        </w:rPr>
        <w:t xml:space="preserve">UE receive </w:t>
      </w:r>
      <w:r w:rsidR="00EB29E3" w:rsidRPr="004E25AD">
        <w:rPr>
          <w:b/>
          <w:bCs/>
          <w:lang w:eastAsia="zh-TW"/>
        </w:rPr>
        <w:t xml:space="preserve">TCI activation command </w:t>
      </w:r>
      <w:r w:rsidR="006326E7" w:rsidRPr="004E25AD">
        <w:rPr>
          <w:b/>
          <w:bCs/>
          <w:lang w:eastAsia="zh-TW"/>
        </w:rPr>
        <w:t>and</w:t>
      </w:r>
      <w:r w:rsidR="00EB29E3" w:rsidRPr="004E25AD">
        <w:rPr>
          <w:b/>
          <w:bCs/>
          <w:lang w:eastAsia="zh-TW"/>
        </w:rPr>
        <w:t xml:space="preserve"> CSI-RS recourse</w:t>
      </w:r>
      <w:r w:rsidR="003A2163" w:rsidRPr="004E25AD">
        <w:rPr>
          <w:b/>
          <w:bCs/>
          <w:lang w:eastAsia="zh-TW"/>
        </w:rPr>
        <w:t xml:space="preserve"> </w:t>
      </w:r>
      <w:r w:rsidR="006326E7" w:rsidRPr="004E25AD">
        <w:rPr>
          <w:b/>
          <w:bCs/>
          <w:lang w:eastAsia="zh-TW"/>
        </w:rPr>
        <w:t>activation</w:t>
      </w:r>
      <w:r w:rsidR="003A2163" w:rsidRPr="004E25AD">
        <w:rPr>
          <w:b/>
          <w:bCs/>
          <w:lang w:eastAsia="zh-TW"/>
        </w:rPr>
        <w:t xml:space="preserve"> for CQI reporting.</w:t>
      </w:r>
      <w:r w:rsidR="004858C8" w:rsidRPr="004E25AD">
        <w:rPr>
          <w:b/>
          <w:bCs/>
          <w:lang w:eastAsia="zh-TW"/>
        </w:rPr>
        <w:t xml:space="preserve"> A-TRS based or SSB-based fine time tracking</w:t>
      </w:r>
    </w:p>
    <w:p w14:paraId="106A9A4E" w14:textId="797218A7" w:rsidR="0005577C" w:rsidRDefault="000704E9" w:rsidP="0005577C">
      <w:pPr>
        <w:rPr>
          <w:lang w:eastAsia="zh-TW"/>
        </w:rPr>
      </w:pPr>
      <w:r>
        <w:rPr>
          <w:lang w:eastAsia="zh-TW"/>
        </w:rPr>
        <w:t xml:space="preserve">For </w:t>
      </w:r>
      <w:r w:rsidR="003A603D">
        <w:rPr>
          <w:lang w:eastAsia="zh-TW"/>
        </w:rPr>
        <w:t xml:space="preserve">UE who has measured </w:t>
      </w:r>
      <w:proofErr w:type="spellStart"/>
      <w:r w:rsidR="003A603D">
        <w:rPr>
          <w:lang w:eastAsia="zh-TW"/>
        </w:rPr>
        <w:t>SCell</w:t>
      </w:r>
      <w:proofErr w:type="spellEnd"/>
      <w:r>
        <w:rPr>
          <w:lang w:eastAsia="zh-TW"/>
        </w:rPr>
        <w:t>, UE may want to re-evaluate the latest measurement results</w:t>
      </w:r>
      <w:r w:rsidR="00852B14">
        <w:rPr>
          <w:lang w:eastAsia="zh-TW"/>
        </w:rPr>
        <w:t xml:space="preserve"> but want to report RSRP faster. UE can inform </w:t>
      </w:r>
      <w:r w:rsidR="00A66E67">
        <w:rPr>
          <w:lang w:eastAsia="zh-TW"/>
        </w:rPr>
        <w:t>number of SSBs to be monitor before reporting RSRP</w:t>
      </w:r>
      <w:r w:rsidR="00E72723">
        <w:rPr>
          <w:lang w:eastAsia="zh-TW"/>
        </w:rPr>
        <w:t xml:space="preserve"> via optional UE capability</w:t>
      </w:r>
      <w:r w:rsidR="009D6A9A">
        <w:rPr>
          <w:lang w:eastAsia="zh-TW"/>
        </w:rPr>
        <w:t xml:space="preserve">. If UE wants to use A-TRS for fine time tracking instead of SSB, number of A-TRS can be also </w:t>
      </w:r>
      <w:r w:rsidR="00B0384C">
        <w:rPr>
          <w:lang w:eastAsia="zh-TW"/>
        </w:rPr>
        <w:t xml:space="preserve">requested. </w:t>
      </w:r>
      <w:r w:rsidR="00E72723">
        <w:rPr>
          <w:lang w:eastAsia="zh-TW"/>
        </w:rPr>
        <w:t xml:space="preserve"> </w:t>
      </w:r>
    </w:p>
    <w:p w14:paraId="5A68F0D8" w14:textId="77777777" w:rsidR="00AA44CF" w:rsidRPr="004E25AD" w:rsidRDefault="00AA44CF" w:rsidP="00AA44CF">
      <w:pPr>
        <w:rPr>
          <w:b/>
          <w:bCs/>
          <w:lang w:eastAsia="zh-TW"/>
        </w:rPr>
      </w:pPr>
      <w:r w:rsidRPr="004E25AD">
        <w:rPr>
          <w:b/>
          <w:bCs/>
          <w:lang w:eastAsia="zh-TW"/>
        </w:rPr>
        <w:t>Proposal 4: optional UE capability</w:t>
      </w:r>
      <w:r>
        <w:rPr>
          <w:b/>
          <w:bCs/>
          <w:lang w:eastAsia="zh-TW"/>
        </w:rPr>
        <w:t xml:space="preserve"> can be used</w:t>
      </w:r>
      <w:r w:rsidRPr="004E25AD">
        <w:rPr>
          <w:b/>
          <w:bCs/>
          <w:lang w:eastAsia="zh-TW"/>
        </w:rPr>
        <w:t xml:space="preserve"> to </w:t>
      </w:r>
      <w:r>
        <w:rPr>
          <w:b/>
          <w:bCs/>
          <w:lang w:eastAsia="zh-TW"/>
        </w:rPr>
        <w:t>specify</w:t>
      </w:r>
      <w:r w:rsidRPr="004E25AD">
        <w:rPr>
          <w:b/>
          <w:bCs/>
          <w:lang w:eastAsia="zh-TW"/>
        </w:rPr>
        <w:t xml:space="preserve"> </w:t>
      </w:r>
      <w:r>
        <w:rPr>
          <w:b/>
          <w:bCs/>
          <w:lang w:eastAsia="zh-TW"/>
        </w:rPr>
        <w:t xml:space="preserve">the </w:t>
      </w:r>
      <w:r w:rsidRPr="004E25AD">
        <w:rPr>
          <w:b/>
          <w:bCs/>
          <w:lang w:eastAsia="zh-TW"/>
        </w:rPr>
        <w:t xml:space="preserve">number of SSBs to be measured before RSRP reporting or </w:t>
      </w:r>
      <w:r>
        <w:rPr>
          <w:b/>
          <w:bCs/>
          <w:lang w:eastAsia="zh-TW"/>
        </w:rPr>
        <w:t xml:space="preserve">the </w:t>
      </w:r>
      <w:r w:rsidRPr="004E25AD">
        <w:rPr>
          <w:b/>
          <w:bCs/>
          <w:lang w:eastAsia="zh-TW"/>
        </w:rPr>
        <w:t xml:space="preserve">number of A-TRS. </w:t>
      </w:r>
    </w:p>
    <w:p w14:paraId="5EC265EB" w14:textId="1F083ECB" w:rsidR="009701B7" w:rsidRDefault="009701B7" w:rsidP="000D13BB">
      <w:pPr>
        <w:pStyle w:val="ListParagraph"/>
        <w:ind w:left="360"/>
        <w:rPr>
          <w:lang w:eastAsia="en-US"/>
        </w:rPr>
      </w:pPr>
    </w:p>
    <w:p w14:paraId="3D58F7B6" w14:textId="120A1A1E" w:rsidR="00C62112" w:rsidRDefault="00C62112" w:rsidP="00C62112">
      <w:pPr>
        <w:pStyle w:val="Heading1"/>
        <w:rPr>
          <w:lang w:val="en-US"/>
        </w:rPr>
      </w:pPr>
      <w:r>
        <w:rPr>
          <w:lang w:val="en-US"/>
        </w:rPr>
        <w:t>3. Conclusions</w:t>
      </w:r>
    </w:p>
    <w:p w14:paraId="34DBF8BC" w14:textId="0CAEA34B" w:rsidR="004E25AD" w:rsidRPr="004E25AD" w:rsidRDefault="004E25AD" w:rsidP="004E25AD">
      <w:pPr>
        <w:rPr>
          <w:b/>
          <w:bCs/>
          <w:lang w:eastAsia="zh-TW"/>
        </w:rPr>
      </w:pPr>
      <w:r w:rsidRPr="004E25AD">
        <w:rPr>
          <w:b/>
          <w:bCs/>
          <w:lang w:eastAsia="zh-TW"/>
        </w:rPr>
        <w:t xml:space="preserve">Observation 1: </w:t>
      </w:r>
      <w:proofErr w:type="spellStart"/>
      <w:r w:rsidRPr="004E25AD">
        <w:rPr>
          <w:b/>
          <w:bCs/>
          <w:lang w:eastAsia="zh-TW"/>
        </w:rPr>
        <w:t>SCell</w:t>
      </w:r>
      <w:proofErr w:type="spellEnd"/>
      <w:r w:rsidRPr="004E25AD">
        <w:rPr>
          <w:b/>
          <w:bCs/>
          <w:lang w:eastAsia="zh-TW"/>
        </w:rPr>
        <w:t xml:space="preserve"> in FR2 is </w:t>
      </w:r>
      <w:r w:rsidR="002D30E0">
        <w:rPr>
          <w:b/>
          <w:bCs/>
          <w:lang w:eastAsia="zh-TW"/>
        </w:rPr>
        <w:t xml:space="preserve">also </w:t>
      </w:r>
      <w:r w:rsidRPr="004E25AD">
        <w:rPr>
          <w:b/>
          <w:bCs/>
          <w:lang w:eastAsia="zh-TW"/>
        </w:rPr>
        <w:t xml:space="preserve">unknown </w:t>
      </w:r>
      <w:r w:rsidR="002D30E0">
        <w:rPr>
          <w:b/>
          <w:bCs/>
          <w:lang w:eastAsia="zh-TW"/>
        </w:rPr>
        <w:t xml:space="preserve">even </w:t>
      </w:r>
      <w:r w:rsidRPr="004E25AD">
        <w:rPr>
          <w:b/>
          <w:bCs/>
          <w:lang w:eastAsia="zh-TW"/>
        </w:rPr>
        <w:t>UE</w:t>
      </w:r>
      <w:r w:rsidR="002D30E0">
        <w:rPr>
          <w:b/>
          <w:bCs/>
          <w:lang w:eastAsia="zh-TW"/>
        </w:rPr>
        <w:t xml:space="preserve"> has</w:t>
      </w:r>
      <w:r w:rsidRPr="004E25AD">
        <w:rPr>
          <w:b/>
          <w:bCs/>
          <w:lang w:eastAsia="zh-TW"/>
        </w:rPr>
        <w:t xml:space="preserve"> measured </w:t>
      </w:r>
      <w:proofErr w:type="spellStart"/>
      <w:r w:rsidRPr="004E25AD">
        <w:rPr>
          <w:b/>
          <w:bCs/>
          <w:lang w:eastAsia="zh-TW"/>
        </w:rPr>
        <w:t>SCell</w:t>
      </w:r>
      <w:proofErr w:type="spellEnd"/>
      <w:r w:rsidRPr="004E25AD">
        <w:rPr>
          <w:b/>
          <w:bCs/>
          <w:lang w:eastAsia="zh-TW"/>
        </w:rPr>
        <w:t xml:space="preserve"> but did not report</w:t>
      </w:r>
      <w:r w:rsidR="002D30E0">
        <w:rPr>
          <w:b/>
          <w:bCs/>
          <w:lang w:eastAsia="zh-TW"/>
        </w:rPr>
        <w:t xml:space="preserve"> RSRP</w:t>
      </w:r>
      <w:r w:rsidRPr="004E25AD">
        <w:rPr>
          <w:b/>
          <w:bCs/>
          <w:lang w:eastAsia="zh-TW"/>
        </w:rPr>
        <w:t xml:space="preserve"> during the period</w:t>
      </w:r>
      <w:r w:rsidR="002D30E0">
        <w:rPr>
          <w:b/>
          <w:bCs/>
          <w:lang w:eastAsia="zh-TW"/>
        </w:rPr>
        <w:t xml:space="preserve"> of 3s or 4s depending on power class</w:t>
      </w:r>
      <w:r w:rsidRPr="004E25AD">
        <w:rPr>
          <w:b/>
          <w:bCs/>
          <w:lang w:eastAsia="zh-TW"/>
        </w:rPr>
        <w:t xml:space="preserve">. </w:t>
      </w:r>
      <w:r w:rsidR="002D30E0">
        <w:rPr>
          <w:b/>
          <w:bCs/>
          <w:lang w:eastAsia="zh-TW"/>
        </w:rPr>
        <w:t xml:space="preserve">We consider this </w:t>
      </w:r>
      <w:proofErr w:type="spellStart"/>
      <w:r w:rsidR="002D30E0">
        <w:rPr>
          <w:b/>
          <w:bCs/>
          <w:lang w:eastAsia="zh-TW"/>
        </w:rPr>
        <w:t>Scell</w:t>
      </w:r>
      <w:proofErr w:type="spellEnd"/>
      <w:r w:rsidRPr="004E25AD">
        <w:rPr>
          <w:b/>
          <w:bCs/>
          <w:lang w:eastAsia="zh-TW"/>
        </w:rPr>
        <w:t xml:space="preserve"> as semi-unknown.</w:t>
      </w:r>
    </w:p>
    <w:p w14:paraId="13C28EA4" w14:textId="409C5B3F" w:rsidR="002D30E0" w:rsidRPr="004E25AD" w:rsidRDefault="004E25AD" w:rsidP="004E25AD">
      <w:pPr>
        <w:rPr>
          <w:b/>
          <w:bCs/>
          <w:lang w:eastAsia="zh-TW"/>
        </w:rPr>
      </w:pPr>
      <w:r w:rsidRPr="004E25AD">
        <w:rPr>
          <w:b/>
          <w:bCs/>
          <w:lang w:eastAsia="zh-TW"/>
        </w:rPr>
        <w:t xml:space="preserve">Observation 2: For UE who never measure </w:t>
      </w:r>
      <w:proofErr w:type="spellStart"/>
      <w:r w:rsidRPr="004E25AD">
        <w:rPr>
          <w:b/>
          <w:bCs/>
          <w:lang w:eastAsia="zh-TW"/>
        </w:rPr>
        <w:t>SCell</w:t>
      </w:r>
      <w:proofErr w:type="spellEnd"/>
      <w:r w:rsidRPr="004E25AD">
        <w:rPr>
          <w:b/>
          <w:bCs/>
          <w:lang w:eastAsia="zh-TW"/>
        </w:rPr>
        <w:t xml:space="preserve">, </w:t>
      </w:r>
      <w:proofErr w:type="spellStart"/>
      <w:r w:rsidRPr="004E25AD">
        <w:rPr>
          <w:b/>
          <w:bCs/>
          <w:lang w:eastAsia="zh-TW"/>
        </w:rPr>
        <w:t>Scell</w:t>
      </w:r>
      <w:proofErr w:type="spellEnd"/>
      <w:r w:rsidRPr="004E25AD">
        <w:rPr>
          <w:b/>
          <w:bCs/>
          <w:lang w:eastAsia="zh-TW"/>
        </w:rPr>
        <w:t xml:space="preserve"> is completely unknown.</w:t>
      </w:r>
      <w:r w:rsidR="002D30E0">
        <w:rPr>
          <w:b/>
          <w:bCs/>
          <w:lang w:eastAsia="zh-TW"/>
        </w:rPr>
        <w:t xml:space="preserve"> UE</w:t>
      </w:r>
      <w:r w:rsidR="00B15250">
        <w:rPr>
          <w:b/>
          <w:bCs/>
          <w:lang w:eastAsia="zh-TW"/>
        </w:rPr>
        <w:t xml:space="preserve"> need to</w:t>
      </w:r>
      <w:r w:rsidR="002D30E0">
        <w:rPr>
          <w:b/>
          <w:bCs/>
          <w:lang w:eastAsia="zh-TW"/>
        </w:rPr>
        <w:t xml:space="preserve"> perform blind detection to activate </w:t>
      </w:r>
      <w:r w:rsidR="00B15250">
        <w:rPr>
          <w:b/>
          <w:bCs/>
          <w:lang w:eastAsia="zh-TW"/>
        </w:rPr>
        <w:t xml:space="preserve">the </w:t>
      </w:r>
      <w:r w:rsidR="002D30E0">
        <w:rPr>
          <w:b/>
          <w:bCs/>
          <w:lang w:eastAsia="zh-TW"/>
        </w:rPr>
        <w:t xml:space="preserve">unknown </w:t>
      </w:r>
      <w:proofErr w:type="spellStart"/>
      <w:r w:rsidR="002D30E0">
        <w:rPr>
          <w:b/>
          <w:bCs/>
          <w:lang w:eastAsia="zh-TW"/>
        </w:rPr>
        <w:t>SCell</w:t>
      </w:r>
      <w:proofErr w:type="spellEnd"/>
      <w:r w:rsidR="002D30E0">
        <w:rPr>
          <w:b/>
          <w:bCs/>
          <w:lang w:eastAsia="zh-TW"/>
        </w:rPr>
        <w:t>.</w:t>
      </w:r>
    </w:p>
    <w:p w14:paraId="7B46DD71" w14:textId="7284BF38" w:rsidR="004E25AD" w:rsidRDefault="004E25AD" w:rsidP="004E25AD">
      <w:pPr>
        <w:rPr>
          <w:b/>
          <w:bCs/>
          <w:lang w:eastAsia="zh-TW"/>
        </w:rPr>
      </w:pPr>
      <w:r w:rsidRPr="004E25AD">
        <w:rPr>
          <w:b/>
          <w:bCs/>
          <w:lang w:eastAsia="zh-TW"/>
        </w:rPr>
        <w:t xml:space="preserve">Proposal 1: </w:t>
      </w:r>
      <w:r w:rsidR="00B15250">
        <w:rPr>
          <w:b/>
          <w:bCs/>
          <w:lang w:eastAsia="zh-TW"/>
        </w:rPr>
        <w:t>Unknown</w:t>
      </w:r>
      <w:r w:rsidRPr="004E25AD">
        <w:rPr>
          <w:b/>
          <w:bCs/>
          <w:lang w:eastAsia="zh-TW"/>
        </w:rPr>
        <w:t xml:space="preserve"> </w:t>
      </w:r>
      <w:proofErr w:type="spellStart"/>
      <w:r w:rsidRPr="004E25AD">
        <w:rPr>
          <w:b/>
          <w:bCs/>
          <w:lang w:eastAsia="zh-TW"/>
        </w:rPr>
        <w:t>SCell</w:t>
      </w:r>
      <w:proofErr w:type="spellEnd"/>
      <w:r w:rsidRPr="004E25AD">
        <w:rPr>
          <w:b/>
          <w:bCs/>
          <w:lang w:eastAsia="zh-TW"/>
        </w:rPr>
        <w:t xml:space="preserve"> in FR2 needs to split in two categories for FR2 </w:t>
      </w:r>
      <w:proofErr w:type="spellStart"/>
      <w:r w:rsidRPr="004E25AD">
        <w:rPr>
          <w:b/>
          <w:bCs/>
          <w:lang w:eastAsia="zh-TW"/>
        </w:rPr>
        <w:t>SCell</w:t>
      </w:r>
      <w:proofErr w:type="spellEnd"/>
      <w:r w:rsidRPr="004E25AD">
        <w:rPr>
          <w:b/>
          <w:bCs/>
          <w:lang w:eastAsia="zh-TW"/>
        </w:rPr>
        <w:t xml:space="preserve"> activation delay reduction purpose. 1) completely unknown </w:t>
      </w:r>
      <w:proofErr w:type="spellStart"/>
      <w:r w:rsidRPr="004E25AD">
        <w:rPr>
          <w:b/>
          <w:bCs/>
          <w:lang w:eastAsia="zh-TW"/>
        </w:rPr>
        <w:t>SCell</w:t>
      </w:r>
      <w:proofErr w:type="spellEnd"/>
      <w:r w:rsidRPr="004E25AD">
        <w:rPr>
          <w:b/>
          <w:bCs/>
          <w:lang w:eastAsia="zh-TW"/>
        </w:rPr>
        <w:t xml:space="preserve">, 2) semi-unknown </w:t>
      </w:r>
      <w:proofErr w:type="spellStart"/>
      <w:r w:rsidRPr="004E25AD">
        <w:rPr>
          <w:b/>
          <w:bCs/>
          <w:lang w:eastAsia="zh-TW"/>
        </w:rPr>
        <w:t>SCell</w:t>
      </w:r>
      <w:proofErr w:type="spellEnd"/>
      <w:r w:rsidRPr="004E25AD">
        <w:rPr>
          <w:b/>
          <w:bCs/>
          <w:lang w:eastAsia="zh-TW"/>
        </w:rPr>
        <w:t>.</w:t>
      </w:r>
      <w:r w:rsidR="002D30E0">
        <w:rPr>
          <w:b/>
          <w:bCs/>
          <w:lang w:eastAsia="zh-TW"/>
        </w:rPr>
        <w:t xml:space="preserve"> </w:t>
      </w:r>
      <w:r w:rsidRPr="004E25AD">
        <w:rPr>
          <w:b/>
          <w:bCs/>
          <w:lang w:eastAsia="zh-TW"/>
        </w:rPr>
        <w:t xml:space="preserve"> </w:t>
      </w:r>
    </w:p>
    <w:p w14:paraId="49E93659" w14:textId="43DEF02D" w:rsidR="002D30E0" w:rsidRDefault="002D30E0" w:rsidP="004E25AD">
      <w:pPr>
        <w:rPr>
          <w:b/>
          <w:bCs/>
          <w:lang w:eastAsia="zh-TW"/>
        </w:rPr>
      </w:pPr>
      <w:r>
        <w:rPr>
          <w:b/>
          <w:bCs/>
          <w:lang w:eastAsia="zh-TW"/>
        </w:rPr>
        <w:t xml:space="preserve">Proposal 2: </w:t>
      </w:r>
      <w:proofErr w:type="spellStart"/>
      <w:r>
        <w:rPr>
          <w:b/>
          <w:bCs/>
          <w:lang w:eastAsia="zh-TW"/>
        </w:rPr>
        <w:t>SCell</w:t>
      </w:r>
      <w:proofErr w:type="spellEnd"/>
      <w:r>
        <w:rPr>
          <w:b/>
          <w:bCs/>
          <w:lang w:eastAsia="zh-TW"/>
        </w:rPr>
        <w:t xml:space="preserve"> activation delay reduction should be applied for semi-unknown </w:t>
      </w:r>
      <w:proofErr w:type="spellStart"/>
      <w:r>
        <w:rPr>
          <w:b/>
          <w:bCs/>
          <w:lang w:eastAsia="zh-TW"/>
        </w:rPr>
        <w:t>SCell</w:t>
      </w:r>
      <w:proofErr w:type="spellEnd"/>
      <w:r>
        <w:rPr>
          <w:b/>
          <w:bCs/>
          <w:lang w:eastAsia="zh-TW"/>
        </w:rPr>
        <w:t xml:space="preserve"> scenario where </w:t>
      </w:r>
      <w:proofErr w:type="spellStart"/>
      <w:r>
        <w:rPr>
          <w:b/>
          <w:bCs/>
          <w:lang w:eastAsia="zh-TW"/>
        </w:rPr>
        <w:t>SCell</w:t>
      </w:r>
      <w:proofErr w:type="spellEnd"/>
      <w:r>
        <w:rPr>
          <w:b/>
          <w:bCs/>
          <w:lang w:eastAsia="zh-TW"/>
        </w:rPr>
        <w:t xml:space="preserve"> is activated from deactivated state. </w:t>
      </w:r>
    </w:p>
    <w:p w14:paraId="736C4BDE" w14:textId="77777777" w:rsidR="004E25AD" w:rsidRPr="004E25AD" w:rsidRDefault="004E25AD" w:rsidP="004E25AD">
      <w:pPr>
        <w:rPr>
          <w:b/>
          <w:bCs/>
          <w:lang w:eastAsia="zh-TW"/>
        </w:rPr>
      </w:pPr>
      <w:r w:rsidRPr="004E25AD">
        <w:rPr>
          <w:b/>
          <w:bCs/>
          <w:lang w:eastAsia="zh-TW"/>
        </w:rPr>
        <w:t xml:space="preserve">Observation 3: Dominant delay is introduced during AGC and cell search. The legacy RSRP reporting is conducted after AGC and cell search. </w:t>
      </w:r>
    </w:p>
    <w:p w14:paraId="1CA76C67" w14:textId="77777777" w:rsidR="004E25AD" w:rsidRPr="004E25AD" w:rsidRDefault="004E25AD" w:rsidP="004E25AD">
      <w:pPr>
        <w:rPr>
          <w:b/>
          <w:bCs/>
          <w:lang w:eastAsia="zh-TW"/>
        </w:rPr>
      </w:pPr>
      <w:r w:rsidRPr="004E25AD">
        <w:rPr>
          <w:b/>
          <w:bCs/>
          <w:lang w:eastAsia="zh-TW"/>
        </w:rPr>
        <w:t xml:space="preserve">Observation 4: A-TRS is not applicable before RSRP reporting with associated SSB index. </w:t>
      </w:r>
    </w:p>
    <w:p w14:paraId="130DF0EB" w14:textId="3BEE39F4" w:rsidR="004E25AD" w:rsidRPr="004E25AD" w:rsidRDefault="004E25AD" w:rsidP="004E25AD">
      <w:pPr>
        <w:rPr>
          <w:b/>
          <w:bCs/>
          <w:lang w:eastAsia="zh-TW"/>
        </w:rPr>
      </w:pPr>
      <w:r w:rsidRPr="004E25AD">
        <w:rPr>
          <w:b/>
          <w:bCs/>
          <w:lang w:eastAsia="zh-TW"/>
        </w:rPr>
        <w:t xml:space="preserve">Observation 5: In legacy unknown FR2 </w:t>
      </w:r>
      <w:proofErr w:type="spellStart"/>
      <w:r w:rsidR="00B15250">
        <w:rPr>
          <w:b/>
          <w:bCs/>
          <w:lang w:eastAsia="zh-TW"/>
        </w:rPr>
        <w:t>Scell</w:t>
      </w:r>
      <w:proofErr w:type="spellEnd"/>
      <w:r w:rsidR="00B15250">
        <w:rPr>
          <w:b/>
          <w:bCs/>
          <w:lang w:eastAsia="zh-TW"/>
        </w:rPr>
        <w:t xml:space="preserve"> </w:t>
      </w:r>
      <w:r w:rsidRPr="004E25AD">
        <w:rPr>
          <w:b/>
          <w:bCs/>
          <w:lang w:eastAsia="zh-TW"/>
        </w:rPr>
        <w:t xml:space="preserve">activation, UE </w:t>
      </w:r>
      <w:r w:rsidR="00B15250">
        <w:rPr>
          <w:b/>
          <w:bCs/>
          <w:lang w:eastAsia="zh-TW"/>
        </w:rPr>
        <w:t>will</w:t>
      </w:r>
      <w:r w:rsidRPr="004E25AD">
        <w:rPr>
          <w:b/>
          <w:bCs/>
          <w:lang w:eastAsia="zh-TW"/>
        </w:rPr>
        <w:t xml:space="preserve"> not report RSRP until L1 RSRP report. Faster RSRP reporting with faster TCI activation command will reduce FR2 activation delay significantly.</w:t>
      </w:r>
    </w:p>
    <w:p w14:paraId="18E01348" w14:textId="4A4274EA" w:rsidR="004E25AD" w:rsidRPr="004E25AD" w:rsidRDefault="004E25AD" w:rsidP="004E25AD">
      <w:pPr>
        <w:rPr>
          <w:b/>
          <w:bCs/>
          <w:lang w:eastAsia="zh-TW"/>
        </w:rPr>
      </w:pPr>
      <w:r w:rsidRPr="004E25AD">
        <w:rPr>
          <w:b/>
          <w:bCs/>
          <w:lang w:eastAsia="zh-TW"/>
        </w:rPr>
        <w:t xml:space="preserve">Proposal 3: </w:t>
      </w:r>
      <w:r w:rsidR="002D30E0">
        <w:rPr>
          <w:b/>
          <w:bCs/>
          <w:lang w:eastAsia="zh-TW"/>
        </w:rPr>
        <w:t xml:space="preserve">When </w:t>
      </w:r>
      <w:proofErr w:type="spellStart"/>
      <w:r w:rsidR="002D30E0">
        <w:rPr>
          <w:b/>
          <w:bCs/>
          <w:lang w:eastAsia="zh-TW"/>
        </w:rPr>
        <w:t>Scell</w:t>
      </w:r>
      <w:proofErr w:type="spellEnd"/>
      <w:r w:rsidR="002D30E0">
        <w:rPr>
          <w:b/>
          <w:bCs/>
          <w:lang w:eastAsia="zh-TW"/>
        </w:rPr>
        <w:t xml:space="preserve"> is semi</w:t>
      </w:r>
      <w:r w:rsidR="00B15250">
        <w:rPr>
          <w:b/>
          <w:bCs/>
          <w:lang w:eastAsia="zh-TW"/>
        </w:rPr>
        <w:t>-</w:t>
      </w:r>
      <w:r w:rsidR="002D30E0">
        <w:rPr>
          <w:b/>
          <w:bCs/>
          <w:lang w:eastAsia="zh-TW"/>
        </w:rPr>
        <w:t>unknown to UE, NW can trigger UE to report RSRP</w:t>
      </w:r>
      <w:r w:rsidR="00B15250">
        <w:rPr>
          <w:b/>
          <w:bCs/>
          <w:lang w:eastAsia="zh-TW"/>
        </w:rPr>
        <w:t xml:space="preserve"> before L1 RSRP measurement and report</w:t>
      </w:r>
      <w:r w:rsidR="002D30E0">
        <w:rPr>
          <w:b/>
          <w:bCs/>
          <w:lang w:eastAsia="zh-TW"/>
        </w:rPr>
        <w:t>. The framework can be illustrated as following steps</w:t>
      </w:r>
      <w:r w:rsidRPr="004E25AD">
        <w:rPr>
          <w:b/>
          <w:bCs/>
          <w:lang w:eastAsia="zh-TW"/>
        </w:rPr>
        <w:t xml:space="preserve"> while UE </w:t>
      </w:r>
      <w:r w:rsidR="00B15250">
        <w:rPr>
          <w:b/>
          <w:bCs/>
          <w:lang w:eastAsia="zh-TW"/>
        </w:rPr>
        <w:t>perform</w:t>
      </w:r>
      <w:r w:rsidRPr="004E25AD">
        <w:rPr>
          <w:b/>
          <w:bCs/>
          <w:lang w:eastAsia="zh-TW"/>
        </w:rPr>
        <w:t xml:space="preserve"> the legacy FR2 </w:t>
      </w:r>
      <w:proofErr w:type="spellStart"/>
      <w:r w:rsidRPr="004E25AD">
        <w:rPr>
          <w:b/>
          <w:bCs/>
          <w:lang w:eastAsia="zh-TW"/>
        </w:rPr>
        <w:t>Scell</w:t>
      </w:r>
      <w:proofErr w:type="spellEnd"/>
      <w:r w:rsidRPr="004E25AD">
        <w:rPr>
          <w:b/>
          <w:bCs/>
          <w:lang w:eastAsia="zh-TW"/>
        </w:rPr>
        <w:t xml:space="preserve"> activation procedure.</w:t>
      </w:r>
    </w:p>
    <w:p w14:paraId="67507590" w14:textId="29C6A84B" w:rsidR="004E25AD" w:rsidRPr="004E25AD" w:rsidRDefault="004E25AD" w:rsidP="004E25AD">
      <w:pPr>
        <w:ind w:firstLine="720"/>
        <w:rPr>
          <w:b/>
          <w:bCs/>
          <w:lang w:eastAsia="zh-TW"/>
        </w:rPr>
      </w:pPr>
      <w:r w:rsidRPr="004E25AD">
        <w:rPr>
          <w:b/>
          <w:bCs/>
          <w:lang w:eastAsia="zh-TW"/>
        </w:rPr>
        <w:t xml:space="preserve">Step 1. NW configure either periodic or aperiodic </w:t>
      </w:r>
      <w:r w:rsidR="00FF6C7D">
        <w:rPr>
          <w:b/>
          <w:bCs/>
          <w:lang w:eastAsia="zh-TW"/>
        </w:rPr>
        <w:t xml:space="preserve">(event-based) </w:t>
      </w:r>
      <w:r w:rsidRPr="004E25AD">
        <w:rPr>
          <w:b/>
          <w:bCs/>
          <w:lang w:eastAsia="zh-TW"/>
        </w:rPr>
        <w:t xml:space="preserve">report config before </w:t>
      </w:r>
      <w:proofErr w:type="spellStart"/>
      <w:r w:rsidRPr="004E25AD">
        <w:rPr>
          <w:b/>
          <w:bCs/>
          <w:lang w:eastAsia="zh-TW"/>
        </w:rPr>
        <w:t>SCell</w:t>
      </w:r>
      <w:proofErr w:type="spellEnd"/>
      <w:r w:rsidRPr="004E25AD">
        <w:rPr>
          <w:b/>
          <w:bCs/>
          <w:lang w:eastAsia="zh-TW"/>
        </w:rPr>
        <w:t xml:space="preserve"> activation command.   </w:t>
      </w:r>
    </w:p>
    <w:p w14:paraId="4F870306" w14:textId="77777777" w:rsidR="0079402E" w:rsidRPr="004E25AD" w:rsidRDefault="0079402E" w:rsidP="0079402E">
      <w:pPr>
        <w:ind w:firstLine="720"/>
        <w:rPr>
          <w:b/>
          <w:bCs/>
          <w:lang w:eastAsia="zh-TW"/>
        </w:rPr>
      </w:pPr>
      <w:r w:rsidRPr="004E25AD">
        <w:rPr>
          <w:b/>
          <w:bCs/>
          <w:lang w:eastAsia="zh-TW"/>
        </w:rPr>
        <w:t>Step 2. NW trigger preconfigured report config. (</w:t>
      </w:r>
      <w:proofErr w:type="spellStart"/>
      <w:r w:rsidRPr="004E25AD">
        <w:rPr>
          <w:b/>
          <w:bCs/>
          <w:lang w:eastAsia="zh-TW"/>
        </w:rPr>
        <w:t>e.g</w:t>
      </w:r>
      <w:proofErr w:type="spellEnd"/>
      <w:r w:rsidRPr="004E25AD">
        <w:rPr>
          <w:b/>
          <w:bCs/>
          <w:lang w:eastAsia="zh-TW"/>
        </w:rPr>
        <w:t xml:space="preserve"> MAC-CE can trigger the report config)</w:t>
      </w:r>
    </w:p>
    <w:p w14:paraId="6746A55B" w14:textId="6E0A9959" w:rsidR="004E25AD" w:rsidRPr="004E25AD" w:rsidRDefault="004E25AD" w:rsidP="004E25AD">
      <w:pPr>
        <w:ind w:firstLine="720"/>
        <w:rPr>
          <w:b/>
          <w:bCs/>
          <w:lang w:eastAsia="zh-TW"/>
        </w:rPr>
      </w:pPr>
      <w:r w:rsidRPr="004E25AD">
        <w:rPr>
          <w:b/>
          <w:bCs/>
          <w:lang w:eastAsia="zh-TW"/>
        </w:rPr>
        <w:t xml:space="preserve">Step 3: UE report latest RSRP measurement </w:t>
      </w:r>
      <w:r w:rsidR="00557522">
        <w:rPr>
          <w:b/>
          <w:bCs/>
          <w:lang w:eastAsia="zh-TW"/>
        </w:rPr>
        <w:t>for</w:t>
      </w:r>
      <w:r w:rsidRPr="004E25AD">
        <w:rPr>
          <w:b/>
          <w:bCs/>
          <w:lang w:eastAsia="zh-TW"/>
        </w:rPr>
        <w:t xml:space="preserve"> target </w:t>
      </w:r>
      <w:proofErr w:type="spellStart"/>
      <w:r w:rsidRPr="004E25AD">
        <w:rPr>
          <w:b/>
          <w:bCs/>
          <w:lang w:eastAsia="zh-TW"/>
        </w:rPr>
        <w:t>SCell</w:t>
      </w:r>
      <w:proofErr w:type="spellEnd"/>
      <w:r w:rsidRPr="004E25AD">
        <w:rPr>
          <w:b/>
          <w:bCs/>
          <w:lang w:eastAsia="zh-TW"/>
        </w:rPr>
        <w:t xml:space="preserve"> </w:t>
      </w:r>
    </w:p>
    <w:p w14:paraId="1C429098" w14:textId="475CE1CF" w:rsidR="004E25AD" w:rsidRDefault="004E25AD" w:rsidP="004E25AD">
      <w:pPr>
        <w:ind w:firstLine="720"/>
        <w:rPr>
          <w:b/>
          <w:bCs/>
          <w:lang w:eastAsia="zh-TW"/>
        </w:rPr>
      </w:pPr>
      <w:r w:rsidRPr="004E25AD">
        <w:rPr>
          <w:b/>
          <w:bCs/>
          <w:lang w:eastAsia="zh-TW"/>
        </w:rPr>
        <w:t>Step 4: UE can skip L1-RSRP measurement and report when UE reports RSRP measurement with associated SSB index during step3.</w:t>
      </w:r>
      <w:r w:rsidR="002D30E0">
        <w:rPr>
          <w:b/>
          <w:bCs/>
          <w:lang w:eastAsia="zh-TW"/>
        </w:rPr>
        <w:t xml:space="preserve"> </w:t>
      </w:r>
      <w:r w:rsidRPr="004E25AD">
        <w:rPr>
          <w:b/>
          <w:bCs/>
          <w:lang w:eastAsia="zh-TW"/>
        </w:rPr>
        <w:t xml:space="preserve"> </w:t>
      </w:r>
    </w:p>
    <w:p w14:paraId="40B1C659" w14:textId="3EDB8EFB" w:rsidR="004E25AD" w:rsidRPr="004E25AD" w:rsidRDefault="004E25AD" w:rsidP="004E25AD">
      <w:pPr>
        <w:ind w:firstLine="720"/>
        <w:rPr>
          <w:b/>
          <w:bCs/>
          <w:lang w:eastAsia="zh-TW"/>
        </w:rPr>
      </w:pPr>
      <w:r w:rsidRPr="004E25AD">
        <w:rPr>
          <w:b/>
          <w:bCs/>
          <w:lang w:eastAsia="zh-TW"/>
        </w:rPr>
        <w:t xml:space="preserve">Step 5: </w:t>
      </w:r>
      <w:r w:rsidR="009E0FF1">
        <w:rPr>
          <w:b/>
          <w:bCs/>
          <w:lang w:eastAsia="zh-TW"/>
        </w:rPr>
        <w:t xml:space="preserve">Either A-TRS based or SSB-based </w:t>
      </w:r>
      <w:r w:rsidR="00597EA6">
        <w:rPr>
          <w:b/>
          <w:bCs/>
          <w:lang w:eastAsia="zh-TW"/>
        </w:rPr>
        <w:t xml:space="preserve">for </w:t>
      </w:r>
      <w:r w:rsidR="009E0FF1">
        <w:rPr>
          <w:b/>
          <w:bCs/>
          <w:lang w:eastAsia="zh-TW"/>
        </w:rPr>
        <w:t>fine time tracking.</w:t>
      </w:r>
      <w:r w:rsidRPr="004E25AD">
        <w:rPr>
          <w:b/>
          <w:bCs/>
          <w:lang w:eastAsia="zh-TW"/>
        </w:rPr>
        <w:t xml:space="preserve"> TCI activation command and CSI-RS recourse activation for CQI reporting. </w:t>
      </w:r>
    </w:p>
    <w:p w14:paraId="21C924D6" w14:textId="5F27671A" w:rsidR="00ED4F74" w:rsidRPr="004E25AD" w:rsidRDefault="00ED4F74" w:rsidP="00ED4F74">
      <w:pPr>
        <w:rPr>
          <w:b/>
          <w:bCs/>
          <w:lang w:eastAsia="zh-TW"/>
        </w:rPr>
      </w:pPr>
      <w:r w:rsidRPr="004E25AD">
        <w:rPr>
          <w:b/>
          <w:bCs/>
          <w:lang w:eastAsia="zh-TW"/>
        </w:rPr>
        <w:lastRenderedPageBreak/>
        <w:t>Proposal 4: optional UE capability</w:t>
      </w:r>
      <w:r w:rsidR="007B782A">
        <w:rPr>
          <w:b/>
          <w:bCs/>
          <w:lang w:eastAsia="zh-TW"/>
        </w:rPr>
        <w:t xml:space="preserve"> can be </w:t>
      </w:r>
      <w:r w:rsidR="008552D8">
        <w:rPr>
          <w:b/>
          <w:bCs/>
          <w:lang w:eastAsia="zh-TW"/>
        </w:rPr>
        <w:t>used</w:t>
      </w:r>
      <w:r w:rsidRPr="004E25AD">
        <w:rPr>
          <w:b/>
          <w:bCs/>
          <w:lang w:eastAsia="zh-TW"/>
        </w:rPr>
        <w:t xml:space="preserve"> to </w:t>
      </w:r>
      <w:r>
        <w:rPr>
          <w:b/>
          <w:bCs/>
          <w:lang w:eastAsia="zh-TW"/>
        </w:rPr>
        <w:t>specify</w:t>
      </w:r>
      <w:r w:rsidRPr="004E25AD">
        <w:rPr>
          <w:b/>
          <w:bCs/>
          <w:lang w:eastAsia="zh-TW"/>
        </w:rPr>
        <w:t xml:space="preserve"> </w:t>
      </w:r>
      <w:r>
        <w:rPr>
          <w:b/>
          <w:bCs/>
          <w:lang w:eastAsia="zh-TW"/>
        </w:rPr>
        <w:t xml:space="preserve">the </w:t>
      </w:r>
      <w:r w:rsidRPr="004E25AD">
        <w:rPr>
          <w:b/>
          <w:bCs/>
          <w:lang w:eastAsia="zh-TW"/>
        </w:rPr>
        <w:t xml:space="preserve">number of SSBs to be measured before RSRP reporting or </w:t>
      </w:r>
      <w:r>
        <w:rPr>
          <w:b/>
          <w:bCs/>
          <w:lang w:eastAsia="zh-TW"/>
        </w:rPr>
        <w:t xml:space="preserve">the </w:t>
      </w:r>
      <w:r w:rsidRPr="004E25AD">
        <w:rPr>
          <w:b/>
          <w:bCs/>
          <w:lang w:eastAsia="zh-TW"/>
        </w:rPr>
        <w:t xml:space="preserve">number of A-TRS. </w:t>
      </w:r>
    </w:p>
    <w:p w14:paraId="44650B38" w14:textId="77777777" w:rsidR="004E25AD" w:rsidRPr="004E25AD" w:rsidRDefault="004E25AD" w:rsidP="004E25AD">
      <w:pPr>
        <w:rPr>
          <w:b/>
          <w:bCs/>
          <w:lang w:eastAsia="zh-TW"/>
        </w:rPr>
      </w:pPr>
    </w:p>
    <w:p w14:paraId="6E4E2E99" w14:textId="7C532637" w:rsidR="00BE1924" w:rsidRPr="000C79A2" w:rsidRDefault="004E25AD" w:rsidP="000C79A2">
      <w:pPr>
        <w:rPr>
          <w:b/>
          <w:bCs/>
          <w:lang w:eastAsia="en-US"/>
        </w:rPr>
      </w:pPr>
      <w:r>
        <w:rPr>
          <w:noProof/>
          <w:lang w:eastAsia="zh-TW"/>
        </w:rPr>
        <w:drawing>
          <wp:inline distT="0" distB="0" distL="0" distR="0" wp14:anchorId="1CEE0D4F" wp14:editId="3712DF07">
            <wp:extent cx="6116320" cy="24863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2486367"/>
                    </a:xfrm>
                    <a:prstGeom prst="rect">
                      <a:avLst/>
                    </a:prstGeom>
                    <a:noFill/>
                  </pic:spPr>
                </pic:pic>
              </a:graphicData>
            </a:graphic>
          </wp:inline>
        </w:drawing>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01C4448" w14:textId="77777777" w:rsidR="00401BE1" w:rsidRPr="006D7F5F" w:rsidRDefault="00401BE1" w:rsidP="00401BE1">
      <w:pPr>
        <w:widowControl w:val="0"/>
        <w:tabs>
          <w:tab w:val="right" w:pos="9639"/>
        </w:tabs>
        <w:spacing w:after="0"/>
        <w:rPr>
          <w:lang w:eastAsia="zh-TW"/>
        </w:rPr>
      </w:pPr>
      <w:r w:rsidRPr="006D7F5F">
        <w:rPr>
          <w:lang w:eastAsia="zh-TW"/>
        </w:rPr>
        <w:t xml:space="preserve">[1] R4-2214345, WF on R18 </w:t>
      </w:r>
      <w:proofErr w:type="spellStart"/>
      <w:r w:rsidRPr="006D7F5F">
        <w:rPr>
          <w:lang w:eastAsia="zh-TW"/>
        </w:rPr>
        <w:t>eFeRRM</w:t>
      </w:r>
      <w:proofErr w:type="spellEnd"/>
      <w:r w:rsidRPr="006D7F5F">
        <w:rPr>
          <w:lang w:eastAsia="zh-TW"/>
        </w:rPr>
        <w:t>, Apple, RAN4 #104-e</w:t>
      </w:r>
    </w:p>
    <w:p w14:paraId="363A134A" w14:textId="7D6112D4"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7CFF5" w14:textId="77777777" w:rsidR="008F6708" w:rsidRDefault="008F6708" w:rsidP="009939B7">
      <w:pPr>
        <w:spacing w:after="0"/>
      </w:pPr>
      <w:r>
        <w:separator/>
      </w:r>
    </w:p>
  </w:endnote>
  <w:endnote w:type="continuationSeparator" w:id="0">
    <w:p w14:paraId="5A61B75D" w14:textId="77777777" w:rsidR="008F6708" w:rsidRDefault="008F6708" w:rsidP="009939B7">
      <w:pPr>
        <w:spacing w:after="0"/>
      </w:pPr>
      <w:r>
        <w:continuationSeparator/>
      </w:r>
    </w:p>
  </w:endnote>
  <w:endnote w:type="continuationNotice" w:id="1">
    <w:p w14:paraId="10DD078F" w14:textId="77777777" w:rsidR="008F6708" w:rsidRDefault="008F6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8A8B" w14:textId="77777777" w:rsidR="008F6708" w:rsidRDefault="008F6708" w:rsidP="009939B7">
      <w:pPr>
        <w:spacing w:after="0"/>
      </w:pPr>
      <w:r>
        <w:separator/>
      </w:r>
    </w:p>
  </w:footnote>
  <w:footnote w:type="continuationSeparator" w:id="0">
    <w:p w14:paraId="20572E3B" w14:textId="77777777" w:rsidR="008F6708" w:rsidRDefault="008F6708" w:rsidP="009939B7">
      <w:pPr>
        <w:spacing w:after="0"/>
      </w:pPr>
      <w:r>
        <w:continuationSeparator/>
      </w:r>
    </w:p>
  </w:footnote>
  <w:footnote w:type="continuationNotice" w:id="1">
    <w:p w14:paraId="396C21DC" w14:textId="77777777" w:rsidR="008F6708" w:rsidRDefault="008F67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D134608"/>
    <w:multiLevelType w:val="hybridMultilevel"/>
    <w:tmpl w:val="89889852"/>
    <w:lvl w:ilvl="0" w:tplc="F444768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BBB5054"/>
    <w:multiLevelType w:val="hybridMultilevel"/>
    <w:tmpl w:val="473E9750"/>
    <w:lvl w:ilvl="0" w:tplc="0D467D38">
      <w:start w:val="2"/>
      <w:numFmt w:val="bullet"/>
      <w:lvlText w:val=""/>
      <w:lvlJc w:val="left"/>
      <w:pPr>
        <w:ind w:left="0" w:hanging="360"/>
      </w:pPr>
      <w:rPr>
        <w:rFonts w:ascii="Symbol" w:eastAsiaTheme="minorEastAsia" w:hAnsi="Symbol"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D30F3B"/>
    <w:multiLevelType w:val="hybridMultilevel"/>
    <w:tmpl w:val="DD7A20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36BDC"/>
    <w:multiLevelType w:val="hybridMultilevel"/>
    <w:tmpl w:val="068ED41E"/>
    <w:lvl w:ilvl="0" w:tplc="8390A726">
      <w:start w:val="2"/>
      <w:numFmt w:val="bullet"/>
      <w:lvlText w:val=""/>
      <w:lvlJc w:val="left"/>
      <w:pPr>
        <w:ind w:left="0" w:hanging="360"/>
      </w:pPr>
      <w:rPr>
        <w:rFonts w:ascii="Symbol" w:eastAsiaTheme="minorEastAsia" w:hAnsi="Symbol"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7CF93053"/>
    <w:multiLevelType w:val="hybridMultilevel"/>
    <w:tmpl w:val="1C3C8332"/>
    <w:lvl w:ilvl="0" w:tplc="AE96423A">
      <w:start w:val="2"/>
      <w:numFmt w:val="bullet"/>
      <w:lvlText w:val=""/>
      <w:lvlJc w:val="left"/>
      <w:pPr>
        <w:ind w:left="0" w:hanging="360"/>
      </w:pPr>
      <w:rPr>
        <w:rFonts w:ascii="Symbol" w:eastAsiaTheme="minorEastAsia" w:hAnsi="Symbol"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7"/>
  </w:num>
  <w:num w:numId="7">
    <w:abstractNumId w:val="6"/>
  </w:num>
  <w:num w:numId="8">
    <w:abstractNumId w:val="8"/>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818"/>
    <w:rsid w:val="00015CE7"/>
    <w:rsid w:val="000162D3"/>
    <w:rsid w:val="00016A6A"/>
    <w:rsid w:val="00016CD3"/>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5A26"/>
    <w:rsid w:val="000262B9"/>
    <w:rsid w:val="0002638C"/>
    <w:rsid w:val="000279F4"/>
    <w:rsid w:val="00030B09"/>
    <w:rsid w:val="00030DE7"/>
    <w:rsid w:val="00032669"/>
    <w:rsid w:val="00032BA2"/>
    <w:rsid w:val="00032C7D"/>
    <w:rsid w:val="00032CB5"/>
    <w:rsid w:val="00032E09"/>
    <w:rsid w:val="000335B1"/>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4FA4"/>
    <w:rsid w:val="000454A9"/>
    <w:rsid w:val="00045A69"/>
    <w:rsid w:val="000460A2"/>
    <w:rsid w:val="000474D4"/>
    <w:rsid w:val="00047923"/>
    <w:rsid w:val="000504CA"/>
    <w:rsid w:val="000507D9"/>
    <w:rsid w:val="000508BE"/>
    <w:rsid w:val="00050AEF"/>
    <w:rsid w:val="00050DE1"/>
    <w:rsid w:val="00051512"/>
    <w:rsid w:val="00051675"/>
    <w:rsid w:val="0005175B"/>
    <w:rsid w:val="00051BC9"/>
    <w:rsid w:val="00052300"/>
    <w:rsid w:val="0005305E"/>
    <w:rsid w:val="0005384D"/>
    <w:rsid w:val="0005470A"/>
    <w:rsid w:val="00054D11"/>
    <w:rsid w:val="0005577C"/>
    <w:rsid w:val="00056166"/>
    <w:rsid w:val="00056849"/>
    <w:rsid w:val="00056924"/>
    <w:rsid w:val="0005694F"/>
    <w:rsid w:val="00057BA1"/>
    <w:rsid w:val="000606AD"/>
    <w:rsid w:val="000612AF"/>
    <w:rsid w:val="00061307"/>
    <w:rsid w:val="0006136D"/>
    <w:rsid w:val="00061504"/>
    <w:rsid w:val="00061DFF"/>
    <w:rsid w:val="0006318E"/>
    <w:rsid w:val="000639E8"/>
    <w:rsid w:val="00063C9D"/>
    <w:rsid w:val="0006443A"/>
    <w:rsid w:val="000651FF"/>
    <w:rsid w:val="000652BC"/>
    <w:rsid w:val="000656EA"/>
    <w:rsid w:val="00066026"/>
    <w:rsid w:val="00066DA5"/>
    <w:rsid w:val="00067513"/>
    <w:rsid w:val="000675AA"/>
    <w:rsid w:val="000704E9"/>
    <w:rsid w:val="00070882"/>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3631"/>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3C72"/>
    <w:rsid w:val="000942C6"/>
    <w:rsid w:val="00094BBE"/>
    <w:rsid w:val="00094D10"/>
    <w:rsid w:val="0009554A"/>
    <w:rsid w:val="00095814"/>
    <w:rsid w:val="000959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3BB"/>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561"/>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1839"/>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29EE"/>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899"/>
    <w:rsid w:val="00142C59"/>
    <w:rsid w:val="00143395"/>
    <w:rsid w:val="00143513"/>
    <w:rsid w:val="001441A3"/>
    <w:rsid w:val="00144234"/>
    <w:rsid w:val="001448F1"/>
    <w:rsid w:val="00144FDD"/>
    <w:rsid w:val="00145855"/>
    <w:rsid w:val="00145C44"/>
    <w:rsid w:val="00145ED2"/>
    <w:rsid w:val="0014641A"/>
    <w:rsid w:val="0014704B"/>
    <w:rsid w:val="00147275"/>
    <w:rsid w:val="00147BA1"/>
    <w:rsid w:val="00150BB0"/>
    <w:rsid w:val="001512D7"/>
    <w:rsid w:val="00151542"/>
    <w:rsid w:val="001519D8"/>
    <w:rsid w:val="00151F79"/>
    <w:rsid w:val="001527BF"/>
    <w:rsid w:val="001529B2"/>
    <w:rsid w:val="00152DC6"/>
    <w:rsid w:val="0015419D"/>
    <w:rsid w:val="00154AAF"/>
    <w:rsid w:val="0015508E"/>
    <w:rsid w:val="001550D2"/>
    <w:rsid w:val="0015535C"/>
    <w:rsid w:val="0015537A"/>
    <w:rsid w:val="00155439"/>
    <w:rsid w:val="001559A5"/>
    <w:rsid w:val="001561AE"/>
    <w:rsid w:val="0015692C"/>
    <w:rsid w:val="00157012"/>
    <w:rsid w:val="00157E80"/>
    <w:rsid w:val="001604C2"/>
    <w:rsid w:val="001619C7"/>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3F0"/>
    <w:rsid w:val="001719B3"/>
    <w:rsid w:val="00171BED"/>
    <w:rsid w:val="0017441A"/>
    <w:rsid w:val="001746E5"/>
    <w:rsid w:val="00174AE0"/>
    <w:rsid w:val="00175368"/>
    <w:rsid w:val="001757AD"/>
    <w:rsid w:val="0017652E"/>
    <w:rsid w:val="00177C9A"/>
    <w:rsid w:val="00177DAB"/>
    <w:rsid w:val="001804A1"/>
    <w:rsid w:val="001806D8"/>
    <w:rsid w:val="001806DB"/>
    <w:rsid w:val="0018086F"/>
    <w:rsid w:val="00180E46"/>
    <w:rsid w:val="00181236"/>
    <w:rsid w:val="00182E6B"/>
    <w:rsid w:val="00182EAC"/>
    <w:rsid w:val="00183885"/>
    <w:rsid w:val="00183928"/>
    <w:rsid w:val="00183976"/>
    <w:rsid w:val="00183EAD"/>
    <w:rsid w:val="00184885"/>
    <w:rsid w:val="001854AA"/>
    <w:rsid w:val="001855BF"/>
    <w:rsid w:val="0018567F"/>
    <w:rsid w:val="0018619A"/>
    <w:rsid w:val="0018644C"/>
    <w:rsid w:val="001868E3"/>
    <w:rsid w:val="001874EE"/>
    <w:rsid w:val="0019036D"/>
    <w:rsid w:val="001903EB"/>
    <w:rsid w:val="00190CAB"/>
    <w:rsid w:val="00190FFA"/>
    <w:rsid w:val="0019163E"/>
    <w:rsid w:val="00191F14"/>
    <w:rsid w:val="00192167"/>
    <w:rsid w:val="00192788"/>
    <w:rsid w:val="00194170"/>
    <w:rsid w:val="00194778"/>
    <w:rsid w:val="00194832"/>
    <w:rsid w:val="00195DB4"/>
    <w:rsid w:val="00195E11"/>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B62"/>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1A1E"/>
    <w:rsid w:val="001F2AE3"/>
    <w:rsid w:val="001F2F1D"/>
    <w:rsid w:val="001F3003"/>
    <w:rsid w:val="001F3620"/>
    <w:rsid w:val="001F3816"/>
    <w:rsid w:val="001F3951"/>
    <w:rsid w:val="001F4589"/>
    <w:rsid w:val="001F72BD"/>
    <w:rsid w:val="001F76E9"/>
    <w:rsid w:val="001F7707"/>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0B90"/>
    <w:rsid w:val="00232051"/>
    <w:rsid w:val="00232417"/>
    <w:rsid w:val="002328F2"/>
    <w:rsid w:val="00232F36"/>
    <w:rsid w:val="00232F73"/>
    <w:rsid w:val="00233111"/>
    <w:rsid w:val="00233313"/>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DC4"/>
    <w:rsid w:val="00245E16"/>
    <w:rsid w:val="00246290"/>
    <w:rsid w:val="00246364"/>
    <w:rsid w:val="0024681F"/>
    <w:rsid w:val="0024768A"/>
    <w:rsid w:val="002476C8"/>
    <w:rsid w:val="00247ABA"/>
    <w:rsid w:val="00247B81"/>
    <w:rsid w:val="00247EEC"/>
    <w:rsid w:val="00250406"/>
    <w:rsid w:val="00250DFE"/>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0FF5"/>
    <w:rsid w:val="002611AF"/>
    <w:rsid w:val="002611B2"/>
    <w:rsid w:val="00261DC1"/>
    <w:rsid w:val="00262282"/>
    <w:rsid w:val="00262987"/>
    <w:rsid w:val="00262C0C"/>
    <w:rsid w:val="00262FF2"/>
    <w:rsid w:val="00262FF4"/>
    <w:rsid w:val="002633F8"/>
    <w:rsid w:val="0026393F"/>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44B"/>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328"/>
    <w:rsid w:val="00282C1D"/>
    <w:rsid w:val="00283E3F"/>
    <w:rsid w:val="002841BB"/>
    <w:rsid w:val="0028472E"/>
    <w:rsid w:val="00284859"/>
    <w:rsid w:val="00284DAD"/>
    <w:rsid w:val="0028530F"/>
    <w:rsid w:val="00285506"/>
    <w:rsid w:val="002856D3"/>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2DC"/>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0E4B"/>
    <w:rsid w:val="002A0EC4"/>
    <w:rsid w:val="002A116B"/>
    <w:rsid w:val="002A1248"/>
    <w:rsid w:val="002A1275"/>
    <w:rsid w:val="002A13BB"/>
    <w:rsid w:val="002A1C01"/>
    <w:rsid w:val="002A1CA4"/>
    <w:rsid w:val="002A1EB2"/>
    <w:rsid w:val="002A24AD"/>
    <w:rsid w:val="002A2526"/>
    <w:rsid w:val="002A363C"/>
    <w:rsid w:val="002A3A92"/>
    <w:rsid w:val="002A4AEF"/>
    <w:rsid w:val="002A5317"/>
    <w:rsid w:val="002A5388"/>
    <w:rsid w:val="002A5A78"/>
    <w:rsid w:val="002A6333"/>
    <w:rsid w:val="002A64C5"/>
    <w:rsid w:val="002A7A5E"/>
    <w:rsid w:val="002B0055"/>
    <w:rsid w:val="002B080D"/>
    <w:rsid w:val="002B08A1"/>
    <w:rsid w:val="002B09A1"/>
    <w:rsid w:val="002B0C68"/>
    <w:rsid w:val="002B16F3"/>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4B2"/>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2678"/>
    <w:rsid w:val="002D30E0"/>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E3A"/>
    <w:rsid w:val="00302029"/>
    <w:rsid w:val="00302386"/>
    <w:rsid w:val="003026B7"/>
    <w:rsid w:val="00302B41"/>
    <w:rsid w:val="00302E72"/>
    <w:rsid w:val="00303280"/>
    <w:rsid w:val="0030330A"/>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46AC"/>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24F"/>
    <w:rsid w:val="00350A2E"/>
    <w:rsid w:val="00350AFC"/>
    <w:rsid w:val="00350B8F"/>
    <w:rsid w:val="00351661"/>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573EE"/>
    <w:rsid w:val="00360B6A"/>
    <w:rsid w:val="00360CCC"/>
    <w:rsid w:val="00360EB4"/>
    <w:rsid w:val="00360FAE"/>
    <w:rsid w:val="00362532"/>
    <w:rsid w:val="00362B50"/>
    <w:rsid w:val="00362E5A"/>
    <w:rsid w:val="00363309"/>
    <w:rsid w:val="0036399B"/>
    <w:rsid w:val="00363A08"/>
    <w:rsid w:val="003640DF"/>
    <w:rsid w:val="003644CA"/>
    <w:rsid w:val="00364E13"/>
    <w:rsid w:val="00364F5B"/>
    <w:rsid w:val="00365CDD"/>
    <w:rsid w:val="00365FD1"/>
    <w:rsid w:val="003662E5"/>
    <w:rsid w:val="00366435"/>
    <w:rsid w:val="003665F7"/>
    <w:rsid w:val="00366F54"/>
    <w:rsid w:val="0036768B"/>
    <w:rsid w:val="00367B3C"/>
    <w:rsid w:val="00370070"/>
    <w:rsid w:val="00373B83"/>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878D8"/>
    <w:rsid w:val="00390047"/>
    <w:rsid w:val="003903D5"/>
    <w:rsid w:val="00390651"/>
    <w:rsid w:val="00390BB0"/>
    <w:rsid w:val="003914D4"/>
    <w:rsid w:val="003915C1"/>
    <w:rsid w:val="00391BA5"/>
    <w:rsid w:val="00391C63"/>
    <w:rsid w:val="00391C66"/>
    <w:rsid w:val="00391D7C"/>
    <w:rsid w:val="00391F53"/>
    <w:rsid w:val="00392EB1"/>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4E"/>
    <w:rsid w:val="003A0AC3"/>
    <w:rsid w:val="003A0EB2"/>
    <w:rsid w:val="003A0F76"/>
    <w:rsid w:val="003A130A"/>
    <w:rsid w:val="003A13FC"/>
    <w:rsid w:val="003A1D5C"/>
    <w:rsid w:val="003A2163"/>
    <w:rsid w:val="003A3B8E"/>
    <w:rsid w:val="003A43B2"/>
    <w:rsid w:val="003A4B8A"/>
    <w:rsid w:val="003A4CD3"/>
    <w:rsid w:val="003A50DA"/>
    <w:rsid w:val="003A59FD"/>
    <w:rsid w:val="003A5E3D"/>
    <w:rsid w:val="003A60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5C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AC7"/>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9D7"/>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9D4"/>
    <w:rsid w:val="003E4CB5"/>
    <w:rsid w:val="003E4CBC"/>
    <w:rsid w:val="003E50F4"/>
    <w:rsid w:val="003E5A91"/>
    <w:rsid w:val="003E66C8"/>
    <w:rsid w:val="003E6960"/>
    <w:rsid w:val="003E7187"/>
    <w:rsid w:val="003E722B"/>
    <w:rsid w:val="003E7B17"/>
    <w:rsid w:val="003E7C29"/>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1BE1"/>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5418"/>
    <w:rsid w:val="004162CD"/>
    <w:rsid w:val="00416527"/>
    <w:rsid w:val="00416671"/>
    <w:rsid w:val="00417397"/>
    <w:rsid w:val="0041759A"/>
    <w:rsid w:val="00417940"/>
    <w:rsid w:val="004203C3"/>
    <w:rsid w:val="004206EB"/>
    <w:rsid w:val="00420E9D"/>
    <w:rsid w:val="00420FCC"/>
    <w:rsid w:val="00421F7D"/>
    <w:rsid w:val="0042443F"/>
    <w:rsid w:val="00424E71"/>
    <w:rsid w:val="00425EAC"/>
    <w:rsid w:val="0042664C"/>
    <w:rsid w:val="00426B00"/>
    <w:rsid w:val="004273B0"/>
    <w:rsid w:val="0042774F"/>
    <w:rsid w:val="00427A2D"/>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77F"/>
    <w:rsid w:val="00442D26"/>
    <w:rsid w:val="004433AE"/>
    <w:rsid w:val="004433F4"/>
    <w:rsid w:val="00443621"/>
    <w:rsid w:val="00443818"/>
    <w:rsid w:val="00443848"/>
    <w:rsid w:val="00443B24"/>
    <w:rsid w:val="004444AB"/>
    <w:rsid w:val="004444B8"/>
    <w:rsid w:val="00444C40"/>
    <w:rsid w:val="00445215"/>
    <w:rsid w:val="004465D0"/>
    <w:rsid w:val="0044680C"/>
    <w:rsid w:val="00446F99"/>
    <w:rsid w:val="004472C0"/>
    <w:rsid w:val="00447317"/>
    <w:rsid w:val="00447717"/>
    <w:rsid w:val="004504C9"/>
    <w:rsid w:val="0045208C"/>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292"/>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B07"/>
    <w:rsid w:val="00474D49"/>
    <w:rsid w:val="00474EEB"/>
    <w:rsid w:val="00474FE5"/>
    <w:rsid w:val="004753C5"/>
    <w:rsid w:val="004753FB"/>
    <w:rsid w:val="004756E9"/>
    <w:rsid w:val="004757B3"/>
    <w:rsid w:val="00476AA3"/>
    <w:rsid w:val="00476B05"/>
    <w:rsid w:val="00476E58"/>
    <w:rsid w:val="00477923"/>
    <w:rsid w:val="00480D4E"/>
    <w:rsid w:val="00481250"/>
    <w:rsid w:val="0048230C"/>
    <w:rsid w:val="004825A3"/>
    <w:rsid w:val="0048273C"/>
    <w:rsid w:val="00482814"/>
    <w:rsid w:val="00482B2D"/>
    <w:rsid w:val="00482E52"/>
    <w:rsid w:val="004845B3"/>
    <w:rsid w:val="00484862"/>
    <w:rsid w:val="00484A20"/>
    <w:rsid w:val="00484B48"/>
    <w:rsid w:val="00484C1C"/>
    <w:rsid w:val="00484C7E"/>
    <w:rsid w:val="004858C8"/>
    <w:rsid w:val="00487756"/>
    <w:rsid w:val="00487F52"/>
    <w:rsid w:val="0049092C"/>
    <w:rsid w:val="004914C8"/>
    <w:rsid w:val="004917DA"/>
    <w:rsid w:val="00491AD9"/>
    <w:rsid w:val="004921DB"/>
    <w:rsid w:val="00492A04"/>
    <w:rsid w:val="00493100"/>
    <w:rsid w:val="00493F5C"/>
    <w:rsid w:val="00493FB6"/>
    <w:rsid w:val="004942EA"/>
    <w:rsid w:val="00494D2E"/>
    <w:rsid w:val="004968EE"/>
    <w:rsid w:val="00496F77"/>
    <w:rsid w:val="00496FBC"/>
    <w:rsid w:val="004972C2"/>
    <w:rsid w:val="004976DB"/>
    <w:rsid w:val="004A03C6"/>
    <w:rsid w:val="004A1009"/>
    <w:rsid w:val="004A12D1"/>
    <w:rsid w:val="004A12D8"/>
    <w:rsid w:val="004A19B9"/>
    <w:rsid w:val="004A25E2"/>
    <w:rsid w:val="004A341F"/>
    <w:rsid w:val="004A3685"/>
    <w:rsid w:val="004A5920"/>
    <w:rsid w:val="004A5D39"/>
    <w:rsid w:val="004A5DDF"/>
    <w:rsid w:val="004A6856"/>
    <w:rsid w:val="004A6DFB"/>
    <w:rsid w:val="004B0935"/>
    <w:rsid w:val="004B0C64"/>
    <w:rsid w:val="004B2664"/>
    <w:rsid w:val="004B2E52"/>
    <w:rsid w:val="004B38D3"/>
    <w:rsid w:val="004B3FC9"/>
    <w:rsid w:val="004B76E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5AD"/>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5C69"/>
    <w:rsid w:val="00506328"/>
    <w:rsid w:val="00506367"/>
    <w:rsid w:val="005064D0"/>
    <w:rsid w:val="005076FB"/>
    <w:rsid w:val="00507F8C"/>
    <w:rsid w:val="005101F1"/>
    <w:rsid w:val="00510A60"/>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5AA0"/>
    <w:rsid w:val="00536315"/>
    <w:rsid w:val="00536405"/>
    <w:rsid w:val="00537025"/>
    <w:rsid w:val="005377A6"/>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5181"/>
    <w:rsid w:val="00545895"/>
    <w:rsid w:val="00545D9C"/>
    <w:rsid w:val="00546464"/>
    <w:rsid w:val="00546F12"/>
    <w:rsid w:val="005474B6"/>
    <w:rsid w:val="005501DA"/>
    <w:rsid w:val="00550464"/>
    <w:rsid w:val="00551676"/>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522"/>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501"/>
    <w:rsid w:val="0057173E"/>
    <w:rsid w:val="00571BE2"/>
    <w:rsid w:val="00571CDC"/>
    <w:rsid w:val="00571CF8"/>
    <w:rsid w:val="005723DB"/>
    <w:rsid w:val="00572F67"/>
    <w:rsid w:val="0057345E"/>
    <w:rsid w:val="00573568"/>
    <w:rsid w:val="0057451C"/>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24"/>
    <w:rsid w:val="00595990"/>
    <w:rsid w:val="00596164"/>
    <w:rsid w:val="0059631B"/>
    <w:rsid w:val="005963E8"/>
    <w:rsid w:val="005970D3"/>
    <w:rsid w:val="005975D9"/>
    <w:rsid w:val="005976D4"/>
    <w:rsid w:val="0059794A"/>
    <w:rsid w:val="00597CBC"/>
    <w:rsid w:val="00597EA6"/>
    <w:rsid w:val="00597FAA"/>
    <w:rsid w:val="005A0708"/>
    <w:rsid w:val="005A0813"/>
    <w:rsid w:val="005A0B24"/>
    <w:rsid w:val="005A0F40"/>
    <w:rsid w:val="005A18F4"/>
    <w:rsid w:val="005A1B50"/>
    <w:rsid w:val="005A2011"/>
    <w:rsid w:val="005A21AD"/>
    <w:rsid w:val="005A2836"/>
    <w:rsid w:val="005A29AC"/>
    <w:rsid w:val="005A29F5"/>
    <w:rsid w:val="005A2D84"/>
    <w:rsid w:val="005A2DF9"/>
    <w:rsid w:val="005A369C"/>
    <w:rsid w:val="005A377B"/>
    <w:rsid w:val="005A39DA"/>
    <w:rsid w:val="005A39E2"/>
    <w:rsid w:val="005A46FE"/>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6A9"/>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6D69"/>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2CE2"/>
    <w:rsid w:val="005E30EC"/>
    <w:rsid w:val="005E32E9"/>
    <w:rsid w:val="005E379B"/>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D1C"/>
    <w:rsid w:val="00615F3B"/>
    <w:rsid w:val="00616060"/>
    <w:rsid w:val="00616066"/>
    <w:rsid w:val="00616339"/>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6E7"/>
    <w:rsid w:val="00632952"/>
    <w:rsid w:val="00633319"/>
    <w:rsid w:val="0063335C"/>
    <w:rsid w:val="00633B63"/>
    <w:rsid w:val="006340E0"/>
    <w:rsid w:val="006342AC"/>
    <w:rsid w:val="006342CB"/>
    <w:rsid w:val="00634313"/>
    <w:rsid w:val="0063459D"/>
    <w:rsid w:val="006353ED"/>
    <w:rsid w:val="00636434"/>
    <w:rsid w:val="00636D69"/>
    <w:rsid w:val="006376C6"/>
    <w:rsid w:val="0063773B"/>
    <w:rsid w:val="006378F9"/>
    <w:rsid w:val="006403DE"/>
    <w:rsid w:val="0064071D"/>
    <w:rsid w:val="00640762"/>
    <w:rsid w:val="0064277D"/>
    <w:rsid w:val="00642E01"/>
    <w:rsid w:val="00642E1E"/>
    <w:rsid w:val="0064347C"/>
    <w:rsid w:val="00643680"/>
    <w:rsid w:val="006447CC"/>
    <w:rsid w:val="00644844"/>
    <w:rsid w:val="00645CE8"/>
    <w:rsid w:val="0064613C"/>
    <w:rsid w:val="006461D9"/>
    <w:rsid w:val="0064697E"/>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72C"/>
    <w:rsid w:val="00684C04"/>
    <w:rsid w:val="00684E32"/>
    <w:rsid w:val="00685CEC"/>
    <w:rsid w:val="00685D4A"/>
    <w:rsid w:val="00685F02"/>
    <w:rsid w:val="0068683F"/>
    <w:rsid w:val="00686884"/>
    <w:rsid w:val="006873F0"/>
    <w:rsid w:val="0069054C"/>
    <w:rsid w:val="00690A27"/>
    <w:rsid w:val="00691155"/>
    <w:rsid w:val="00691500"/>
    <w:rsid w:val="0069297E"/>
    <w:rsid w:val="00692B95"/>
    <w:rsid w:val="00693267"/>
    <w:rsid w:val="00693591"/>
    <w:rsid w:val="006938C3"/>
    <w:rsid w:val="0069411D"/>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058E"/>
    <w:rsid w:val="006B1318"/>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046"/>
    <w:rsid w:val="006D6146"/>
    <w:rsid w:val="006D6D69"/>
    <w:rsid w:val="006D7134"/>
    <w:rsid w:val="006D74E5"/>
    <w:rsid w:val="006D7CE8"/>
    <w:rsid w:val="006E03ED"/>
    <w:rsid w:val="006E0A82"/>
    <w:rsid w:val="006E0A9F"/>
    <w:rsid w:val="006E0DB2"/>
    <w:rsid w:val="006E0EEE"/>
    <w:rsid w:val="006E1235"/>
    <w:rsid w:val="006E137B"/>
    <w:rsid w:val="006E1992"/>
    <w:rsid w:val="006E1A86"/>
    <w:rsid w:val="006E274D"/>
    <w:rsid w:val="006E2FE4"/>
    <w:rsid w:val="006E3ECC"/>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56E1"/>
    <w:rsid w:val="006F7EA3"/>
    <w:rsid w:val="0070007C"/>
    <w:rsid w:val="007001F8"/>
    <w:rsid w:val="007009E6"/>
    <w:rsid w:val="007013CA"/>
    <w:rsid w:val="007013D3"/>
    <w:rsid w:val="00701A35"/>
    <w:rsid w:val="007020A9"/>
    <w:rsid w:val="00702442"/>
    <w:rsid w:val="00702768"/>
    <w:rsid w:val="00702B29"/>
    <w:rsid w:val="00703903"/>
    <w:rsid w:val="0070429F"/>
    <w:rsid w:val="0070538E"/>
    <w:rsid w:val="00706D2C"/>
    <w:rsid w:val="00706DA3"/>
    <w:rsid w:val="00707006"/>
    <w:rsid w:val="00710696"/>
    <w:rsid w:val="00710CF0"/>
    <w:rsid w:val="00710F54"/>
    <w:rsid w:val="0071119F"/>
    <w:rsid w:val="00711DC3"/>
    <w:rsid w:val="007129F7"/>
    <w:rsid w:val="00712AC6"/>
    <w:rsid w:val="00712FB3"/>
    <w:rsid w:val="0071331D"/>
    <w:rsid w:val="00713438"/>
    <w:rsid w:val="00713F1E"/>
    <w:rsid w:val="00714DB1"/>
    <w:rsid w:val="00714FC1"/>
    <w:rsid w:val="007158BA"/>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0586"/>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6535"/>
    <w:rsid w:val="00757789"/>
    <w:rsid w:val="00757E61"/>
    <w:rsid w:val="00757E96"/>
    <w:rsid w:val="007600C8"/>
    <w:rsid w:val="00760112"/>
    <w:rsid w:val="0076012F"/>
    <w:rsid w:val="00761337"/>
    <w:rsid w:val="007613F1"/>
    <w:rsid w:val="00761C85"/>
    <w:rsid w:val="00762B11"/>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C0F"/>
    <w:rsid w:val="00782F01"/>
    <w:rsid w:val="00783409"/>
    <w:rsid w:val="007834D6"/>
    <w:rsid w:val="00784E05"/>
    <w:rsid w:val="00785FF1"/>
    <w:rsid w:val="007861D5"/>
    <w:rsid w:val="0078696D"/>
    <w:rsid w:val="00786993"/>
    <w:rsid w:val="00787DE0"/>
    <w:rsid w:val="00787E0F"/>
    <w:rsid w:val="00787F8A"/>
    <w:rsid w:val="007904FB"/>
    <w:rsid w:val="00790A3F"/>
    <w:rsid w:val="00790EF0"/>
    <w:rsid w:val="0079100F"/>
    <w:rsid w:val="007910BB"/>
    <w:rsid w:val="00791A72"/>
    <w:rsid w:val="00791CE3"/>
    <w:rsid w:val="00791EB9"/>
    <w:rsid w:val="00791ED8"/>
    <w:rsid w:val="00792165"/>
    <w:rsid w:val="00792730"/>
    <w:rsid w:val="007927AB"/>
    <w:rsid w:val="0079306E"/>
    <w:rsid w:val="0079402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82A"/>
    <w:rsid w:val="007B7B49"/>
    <w:rsid w:val="007C0147"/>
    <w:rsid w:val="007C1616"/>
    <w:rsid w:val="007C2044"/>
    <w:rsid w:val="007C3EBC"/>
    <w:rsid w:val="007C4205"/>
    <w:rsid w:val="007C4617"/>
    <w:rsid w:val="007C5465"/>
    <w:rsid w:val="007C56DA"/>
    <w:rsid w:val="007C5AAB"/>
    <w:rsid w:val="007C6050"/>
    <w:rsid w:val="007C6397"/>
    <w:rsid w:val="007C6516"/>
    <w:rsid w:val="007C72CC"/>
    <w:rsid w:val="007C75EA"/>
    <w:rsid w:val="007D00C7"/>
    <w:rsid w:val="007D07AE"/>
    <w:rsid w:val="007D0A67"/>
    <w:rsid w:val="007D0AC7"/>
    <w:rsid w:val="007D1359"/>
    <w:rsid w:val="007D14B8"/>
    <w:rsid w:val="007D2CEE"/>
    <w:rsid w:val="007D2FEC"/>
    <w:rsid w:val="007D342A"/>
    <w:rsid w:val="007D3922"/>
    <w:rsid w:val="007D3B3B"/>
    <w:rsid w:val="007D4C64"/>
    <w:rsid w:val="007D508A"/>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26D"/>
    <w:rsid w:val="007F062F"/>
    <w:rsid w:val="007F0E7C"/>
    <w:rsid w:val="007F156A"/>
    <w:rsid w:val="007F185B"/>
    <w:rsid w:val="007F2185"/>
    <w:rsid w:val="007F2275"/>
    <w:rsid w:val="007F244E"/>
    <w:rsid w:val="007F2D13"/>
    <w:rsid w:val="007F2D8F"/>
    <w:rsid w:val="007F360C"/>
    <w:rsid w:val="007F392F"/>
    <w:rsid w:val="007F4952"/>
    <w:rsid w:val="007F4C51"/>
    <w:rsid w:val="007F4D22"/>
    <w:rsid w:val="007F568A"/>
    <w:rsid w:val="007F56C2"/>
    <w:rsid w:val="007F5A2D"/>
    <w:rsid w:val="007F5BAA"/>
    <w:rsid w:val="007F5DE8"/>
    <w:rsid w:val="007F6F9D"/>
    <w:rsid w:val="007F7497"/>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BED"/>
    <w:rsid w:val="00812E63"/>
    <w:rsid w:val="00812EA5"/>
    <w:rsid w:val="008133E2"/>
    <w:rsid w:val="008138B1"/>
    <w:rsid w:val="00813F5A"/>
    <w:rsid w:val="00814C4F"/>
    <w:rsid w:val="008160FB"/>
    <w:rsid w:val="00816337"/>
    <w:rsid w:val="008204FD"/>
    <w:rsid w:val="00820630"/>
    <w:rsid w:val="00822320"/>
    <w:rsid w:val="008227B0"/>
    <w:rsid w:val="00822BEF"/>
    <w:rsid w:val="0082307C"/>
    <w:rsid w:val="00823239"/>
    <w:rsid w:val="0082323B"/>
    <w:rsid w:val="0082347A"/>
    <w:rsid w:val="008239DB"/>
    <w:rsid w:val="008242EE"/>
    <w:rsid w:val="00824731"/>
    <w:rsid w:val="0082480D"/>
    <w:rsid w:val="00825A33"/>
    <w:rsid w:val="00825D5A"/>
    <w:rsid w:val="00825E30"/>
    <w:rsid w:val="00827503"/>
    <w:rsid w:val="008278B8"/>
    <w:rsid w:val="00830174"/>
    <w:rsid w:val="00830834"/>
    <w:rsid w:val="00830921"/>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4E6F"/>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2B14"/>
    <w:rsid w:val="0085364B"/>
    <w:rsid w:val="008536E0"/>
    <w:rsid w:val="00853DC4"/>
    <w:rsid w:val="00854EC7"/>
    <w:rsid w:val="00855114"/>
    <w:rsid w:val="008552D8"/>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7135"/>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B71"/>
    <w:rsid w:val="00891E1B"/>
    <w:rsid w:val="00891F5C"/>
    <w:rsid w:val="0089250F"/>
    <w:rsid w:val="00894AB9"/>
    <w:rsid w:val="00894B2A"/>
    <w:rsid w:val="0089777B"/>
    <w:rsid w:val="00897A4D"/>
    <w:rsid w:val="00897CF8"/>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8F5"/>
    <w:rsid w:val="008C4F75"/>
    <w:rsid w:val="008C5EE6"/>
    <w:rsid w:val="008C62CC"/>
    <w:rsid w:val="008C6973"/>
    <w:rsid w:val="008C697D"/>
    <w:rsid w:val="008C6B67"/>
    <w:rsid w:val="008C6B9F"/>
    <w:rsid w:val="008C6D7A"/>
    <w:rsid w:val="008C76D7"/>
    <w:rsid w:val="008D0567"/>
    <w:rsid w:val="008D0925"/>
    <w:rsid w:val="008D0CF6"/>
    <w:rsid w:val="008D1694"/>
    <w:rsid w:val="008D1A86"/>
    <w:rsid w:val="008D228D"/>
    <w:rsid w:val="008D23B0"/>
    <w:rsid w:val="008D305A"/>
    <w:rsid w:val="008D3D82"/>
    <w:rsid w:val="008D45A3"/>
    <w:rsid w:val="008D536B"/>
    <w:rsid w:val="008D587E"/>
    <w:rsid w:val="008D5BD2"/>
    <w:rsid w:val="008D61D0"/>
    <w:rsid w:val="008D66CE"/>
    <w:rsid w:val="008D6F58"/>
    <w:rsid w:val="008D7C15"/>
    <w:rsid w:val="008D7DC5"/>
    <w:rsid w:val="008E01E7"/>
    <w:rsid w:val="008E03C0"/>
    <w:rsid w:val="008E0C53"/>
    <w:rsid w:val="008E0DC5"/>
    <w:rsid w:val="008E100F"/>
    <w:rsid w:val="008E152E"/>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E7B6D"/>
    <w:rsid w:val="008F020D"/>
    <w:rsid w:val="008F033E"/>
    <w:rsid w:val="008F067D"/>
    <w:rsid w:val="008F09CE"/>
    <w:rsid w:val="008F0E7F"/>
    <w:rsid w:val="008F0E99"/>
    <w:rsid w:val="008F0F3D"/>
    <w:rsid w:val="008F13B3"/>
    <w:rsid w:val="008F1ABA"/>
    <w:rsid w:val="008F1D62"/>
    <w:rsid w:val="008F2107"/>
    <w:rsid w:val="008F2BFF"/>
    <w:rsid w:val="008F302B"/>
    <w:rsid w:val="008F3089"/>
    <w:rsid w:val="008F3A6A"/>
    <w:rsid w:val="008F3EA8"/>
    <w:rsid w:val="008F4ACD"/>
    <w:rsid w:val="008F590D"/>
    <w:rsid w:val="008F63B0"/>
    <w:rsid w:val="008F6708"/>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95C"/>
    <w:rsid w:val="00905B1A"/>
    <w:rsid w:val="00905E99"/>
    <w:rsid w:val="00905F9D"/>
    <w:rsid w:val="009061FC"/>
    <w:rsid w:val="0090692E"/>
    <w:rsid w:val="0090694F"/>
    <w:rsid w:val="00906CD4"/>
    <w:rsid w:val="00906EC2"/>
    <w:rsid w:val="00907455"/>
    <w:rsid w:val="00907764"/>
    <w:rsid w:val="0091000A"/>
    <w:rsid w:val="00911841"/>
    <w:rsid w:val="00911D7B"/>
    <w:rsid w:val="00914F32"/>
    <w:rsid w:val="009152FA"/>
    <w:rsid w:val="0091555F"/>
    <w:rsid w:val="0091564E"/>
    <w:rsid w:val="0091571A"/>
    <w:rsid w:val="0091590B"/>
    <w:rsid w:val="00915B3B"/>
    <w:rsid w:val="00916A5D"/>
    <w:rsid w:val="009178CD"/>
    <w:rsid w:val="00917A2E"/>
    <w:rsid w:val="0092162E"/>
    <w:rsid w:val="00921B02"/>
    <w:rsid w:val="00921B95"/>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B8B"/>
    <w:rsid w:val="00940C37"/>
    <w:rsid w:val="0094169E"/>
    <w:rsid w:val="00941D03"/>
    <w:rsid w:val="00942815"/>
    <w:rsid w:val="009435B1"/>
    <w:rsid w:val="00943DED"/>
    <w:rsid w:val="00943FBD"/>
    <w:rsid w:val="009448FB"/>
    <w:rsid w:val="00944A8A"/>
    <w:rsid w:val="00944AF2"/>
    <w:rsid w:val="00944C49"/>
    <w:rsid w:val="00944DED"/>
    <w:rsid w:val="00944E8E"/>
    <w:rsid w:val="00945656"/>
    <w:rsid w:val="009461B5"/>
    <w:rsid w:val="00946B70"/>
    <w:rsid w:val="00946D82"/>
    <w:rsid w:val="00946DE3"/>
    <w:rsid w:val="0094786A"/>
    <w:rsid w:val="0095061E"/>
    <w:rsid w:val="00950FC0"/>
    <w:rsid w:val="00951376"/>
    <w:rsid w:val="009515E5"/>
    <w:rsid w:val="009518A0"/>
    <w:rsid w:val="00951E63"/>
    <w:rsid w:val="00951E87"/>
    <w:rsid w:val="00952B3C"/>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11D"/>
    <w:rsid w:val="009701B7"/>
    <w:rsid w:val="00970373"/>
    <w:rsid w:val="009703E5"/>
    <w:rsid w:val="009704FF"/>
    <w:rsid w:val="00971301"/>
    <w:rsid w:val="009727AE"/>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619E"/>
    <w:rsid w:val="00986888"/>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0781"/>
    <w:rsid w:val="009B100E"/>
    <w:rsid w:val="009B26B3"/>
    <w:rsid w:val="009B272A"/>
    <w:rsid w:val="009B2BBB"/>
    <w:rsid w:val="009B3139"/>
    <w:rsid w:val="009B36D9"/>
    <w:rsid w:val="009B3BBE"/>
    <w:rsid w:val="009B3F24"/>
    <w:rsid w:val="009B3F33"/>
    <w:rsid w:val="009B40CA"/>
    <w:rsid w:val="009B4544"/>
    <w:rsid w:val="009B61E5"/>
    <w:rsid w:val="009B736E"/>
    <w:rsid w:val="009B786B"/>
    <w:rsid w:val="009B7CAF"/>
    <w:rsid w:val="009C02BC"/>
    <w:rsid w:val="009C0446"/>
    <w:rsid w:val="009C054C"/>
    <w:rsid w:val="009C0BCF"/>
    <w:rsid w:val="009C2875"/>
    <w:rsid w:val="009C2A97"/>
    <w:rsid w:val="009C2E55"/>
    <w:rsid w:val="009C3C29"/>
    <w:rsid w:val="009C3C2C"/>
    <w:rsid w:val="009C3EA4"/>
    <w:rsid w:val="009C417A"/>
    <w:rsid w:val="009C6306"/>
    <w:rsid w:val="009C637A"/>
    <w:rsid w:val="009C76D3"/>
    <w:rsid w:val="009C7C5D"/>
    <w:rsid w:val="009D103A"/>
    <w:rsid w:val="009D21B1"/>
    <w:rsid w:val="009D27AA"/>
    <w:rsid w:val="009D2947"/>
    <w:rsid w:val="009D3169"/>
    <w:rsid w:val="009D360F"/>
    <w:rsid w:val="009D3C0E"/>
    <w:rsid w:val="009D511F"/>
    <w:rsid w:val="009D51F8"/>
    <w:rsid w:val="009D6035"/>
    <w:rsid w:val="009D603B"/>
    <w:rsid w:val="009D63C3"/>
    <w:rsid w:val="009D6A9A"/>
    <w:rsid w:val="009D6F57"/>
    <w:rsid w:val="009D7BC3"/>
    <w:rsid w:val="009D7F6B"/>
    <w:rsid w:val="009E061F"/>
    <w:rsid w:val="009E08C2"/>
    <w:rsid w:val="009E0FF1"/>
    <w:rsid w:val="009E1162"/>
    <w:rsid w:val="009E1A86"/>
    <w:rsid w:val="009E1C61"/>
    <w:rsid w:val="009E2265"/>
    <w:rsid w:val="009E24AD"/>
    <w:rsid w:val="009E2AB3"/>
    <w:rsid w:val="009E2B7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16EB"/>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9F76C8"/>
    <w:rsid w:val="00A01127"/>
    <w:rsid w:val="00A01854"/>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D75"/>
    <w:rsid w:val="00A14F87"/>
    <w:rsid w:val="00A15516"/>
    <w:rsid w:val="00A15628"/>
    <w:rsid w:val="00A15935"/>
    <w:rsid w:val="00A162DA"/>
    <w:rsid w:val="00A167BE"/>
    <w:rsid w:val="00A17112"/>
    <w:rsid w:val="00A17330"/>
    <w:rsid w:val="00A173D4"/>
    <w:rsid w:val="00A17B6A"/>
    <w:rsid w:val="00A17D67"/>
    <w:rsid w:val="00A20743"/>
    <w:rsid w:val="00A20D36"/>
    <w:rsid w:val="00A21600"/>
    <w:rsid w:val="00A2214B"/>
    <w:rsid w:val="00A221E7"/>
    <w:rsid w:val="00A22759"/>
    <w:rsid w:val="00A22991"/>
    <w:rsid w:val="00A22E47"/>
    <w:rsid w:val="00A22E71"/>
    <w:rsid w:val="00A23C4A"/>
    <w:rsid w:val="00A23E14"/>
    <w:rsid w:val="00A23EFB"/>
    <w:rsid w:val="00A24DF0"/>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1EB"/>
    <w:rsid w:val="00A3423F"/>
    <w:rsid w:val="00A34334"/>
    <w:rsid w:val="00A34BA5"/>
    <w:rsid w:val="00A3559A"/>
    <w:rsid w:val="00A35C58"/>
    <w:rsid w:val="00A36698"/>
    <w:rsid w:val="00A36CAA"/>
    <w:rsid w:val="00A3748F"/>
    <w:rsid w:val="00A3774D"/>
    <w:rsid w:val="00A377D3"/>
    <w:rsid w:val="00A378B9"/>
    <w:rsid w:val="00A37F12"/>
    <w:rsid w:val="00A40A2E"/>
    <w:rsid w:val="00A40C53"/>
    <w:rsid w:val="00A412E9"/>
    <w:rsid w:val="00A42086"/>
    <w:rsid w:val="00A42902"/>
    <w:rsid w:val="00A42B78"/>
    <w:rsid w:val="00A43257"/>
    <w:rsid w:val="00A436C1"/>
    <w:rsid w:val="00A43E62"/>
    <w:rsid w:val="00A43F7D"/>
    <w:rsid w:val="00A4545A"/>
    <w:rsid w:val="00A46503"/>
    <w:rsid w:val="00A46792"/>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80C"/>
    <w:rsid w:val="00A54952"/>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6E67"/>
    <w:rsid w:val="00A6749D"/>
    <w:rsid w:val="00A675A9"/>
    <w:rsid w:val="00A703FE"/>
    <w:rsid w:val="00A704E3"/>
    <w:rsid w:val="00A70A4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3BB2"/>
    <w:rsid w:val="00AA4155"/>
    <w:rsid w:val="00AA44CF"/>
    <w:rsid w:val="00AA4BA2"/>
    <w:rsid w:val="00AA5F8A"/>
    <w:rsid w:val="00AA63C3"/>
    <w:rsid w:val="00AA6981"/>
    <w:rsid w:val="00AA6C2D"/>
    <w:rsid w:val="00AA74E0"/>
    <w:rsid w:val="00AB001B"/>
    <w:rsid w:val="00AB09AA"/>
    <w:rsid w:val="00AB358C"/>
    <w:rsid w:val="00AB3CA6"/>
    <w:rsid w:val="00AB4C18"/>
    <w:rsid w:val="00AB4EC4"/>
    <w:rsid w:val="00AB5143"/>
    <w:rsid w:val="00AB5515"/>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A44"/>
    <w:rsid w:val="00AE1E36"/>
    <w:rsid w:val="00AE234F"/>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3B48"/>
    <w:rsid w:val="00AF427D"/>
    <w:rsid w:val="00AF434B"/>
    <w:rsid w:val="00AF4B05"/>
    <w:rsid w:val="00AF5CBA"/>
    <w:rsid w:val="00AF5D35"/>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4C"/>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0E8"/>
    <w:rsid w:val="00B15250"/>
    <w:rsid w:val="00B15FB8"/>
    <w:rsid w:val="00B162B5"/>
    <w:rsid w:val="00B16383"/>
    <w:rsid w:val="00B16402"/>
    <w:rsid w:val="00B1659F"/>
    <w:rsid w:val="00B173B6"/>
    <w:rsid w:val="00B173F6"/>
    <w:rsid w:val="00B175A9"/>
    <w:rsid w:val="00B17758"/>
    <w:rsid w:val="00B179FC"/>
    <w:rsid w:val="00B20098"/>
    <w:rsid w:val="00B2057C"/>
    <w:rsid w:val="00B20A3F"/>
    <w:rsid w:val="00B21B7E"/>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80D"/>
    <w:rsid w:val="00B34999"/>
    <w:rsid w:val="00B34FE1"/>
    <w:rsid w:val="00B35A71"/>
    <w:rsid w:val="00B35D7C"/>
    <w:rsid w:val="00B35FD4"/>
    <w:rsid w:val="00B36835"/>
    <w:rsid w:val="00B36DB0"/>
    <w:rsid w:val="00B3704A"/>
    <w:rsid w:val="00B3741F"/>
    <w:rsid w:val="00B405C0"/>
    <w:rsid w:val="00B40D34"/>
    <w:rsid w:val="00B412C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1F7"/>
    <w:rsid w:val="00B47633"/>
    <w:rsid w:val="00B47DD8"/>
    <w:rsid w:val="00B521ED"/>
    <w:rsid w:val="00B52431"/>
    <w:rsid w:val="00B52B5D"/>
    <w:rsid w:val="00B52C19"/>
    <w:rsid w:val="00B5389E"/>
    <w:rsid w:val="00B54250"/>
    <w:rsid w:val="00B542CC"/>
    <w:rsid w:val="00B544CD"/>
    <w:rsid w:val="00B5499F"/>
    <w:rsid w:val="00B553F3"/>
    <w:rsid w:val="00B55C8A"/>
    <w:rsid w:val="00B55F83"/>
    <w:rsid w:val="00B56109"/>
    <w:rsid w:val="00B562C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4DE7"/>
    <w:rsid w:val="00B65BEE"/>
    <w:rsid w:val="00B661CF"/>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918"/>
    <w:rsid w:val="00B73DC5"/>
    <w:rsid w:val="00B74655"/>
    <w:rsid w:val="00B7515C"/>
    <w:rsid w:val="00B753CF"/>
    <w:rsid w:val="00B75498"/>
    <w:rsid w:val="00B767AF"/>
    <w:rsid w:val="00B7717B"/>
    <w:rsid w:val="00B77567"/>
    <w:rsid w:val="00B80761"/>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5518"/>
    <w:rsid w:val="00BA7246"/>
    <w:rsid w:val="00BB052A"/>
    <w:rsid w:val="00BB06DC"/>
    <w:rsid w:val="00BB11B4"/>
    <w:rsid w:val="00BB143C"/>
    <w:rsid w:val="00BB163B"/>
    <w:rsid w:val="00BB1DC2"/>
    <w:rsid w:val="00BB21CC"/>
    <w:rsid w:val="00BB2427"/>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255"/>
    <w:rsid w:val="00BD67CA"/>
    <w:rsid w:val="00BD6AEF"/>
    <w:rsid w:val="00BD7480"/>
    <w:rsid w:val="00BD7B35"/>
    <w:rsid w:val="00BE015E"/>
    <w:rsid w:val="00BE051C"/>
    <w:rsid w:val="00BE09B0"/>
    <w:rsid w:val="00BE1924"/>
    <w:rsid w:val="00BE1E2A"/>
    <w:rsid w:val="00BE23EC"/>
    <w:rsid w:val="00BE27C9"/>
    <w:rsid w:val="00BE2829"/>
    <w:rsid w:val="00BE3198"/>
    <w:rsid w:val="00BE335E"/>
    <w:rsid w:val="00BE3590"/>
    <w:rsid w:val="00BE3BA2"/>
    <w:rsid w:val="00BE3BE5"/>
    <w:rsid w:val="00BE3C14"/>
    <w:rsid w:val="00BE4C38"/>
    <w:rsid w:val="00BE54E1"/>
    <w:rsid w:val="00BE5787"/>
    <w:rsid w:val="00BE5B33"/>
    <w:rsid w:val="00BE5E11"/>
    <w:rsid w:val="00BE63C5"/>
    <w:rsid w:val="00BE6820"/>
    <w:rsid w:val="00BE6B31"/>
    <w:rsid w:val="00BE6FCA"/>
    <w:rsid w:val="00BE75E5"/>
    <w:rsid w:val="00BF082B"/>
    <w:rsid w:val="00BF0F44"/>
    <w:rsid w:val="00BF1825"/>
    <w:rsid w:val="00BF2602"/>
    <w:rsid w:val="00BF2B97"/>
    <w:rsid w:val="00BF2C5F"/>
    <w:rsid w:val="00BF2E0A"/>
    <w:rsid w:val="00BF357F"/>
    <w:rsid w:val="00BF3925"/>
    <w:rsid w:val="00BF3C2F"/>
    <w:rsid w:val="00BF41A9"/>
    <w:rsid w:val="00BF4325"/>
    <w:rsid w:val="00BF4E62"/>
    <w:rsid w:val="00BF50CD"/>
    <w:rsid w:val="00BF58BD"/>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217D"/>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2E67"/>
    <w:rsid w:val="00C43134"/>
    <w:rsid w:val="00C44732"/>
    <w:rsid w:val="00C4555E"/>
    <w:rsid w:val="00C45FFE"/>
    <w:rsid w:val="00C46617"/>
    <w:rsid w:val="00C46B84"/>
    <w:rsid w:val="00C47DA8"/>
    <w:rsid w:val="00C5045E"/>
    <w:rsid w:val="00C50578"/>
    <w:rsid w:val="00C50667"/>
    <w:rsid w:val="00C516AF"/>
    <w:rsid w:val="00C51D0C"/>
    <w:rsid w:val="00C53245"/>
    <w:rsid w:val="00C53CD7"/>
    <w:rsid w:val="00C53F91"/>
    <w:rsid w:val="00C54A49"/>
    <w:rsid w:val="00C54D83"/>
    <w:rsid w:val="00C551B4"/>
    <w:rsid w:val="00C555D7"/>
    <w:rsid w:val="00C55625"/>
    <w:rsid w:val="00C55E12"/>
    <w:rsid w:val="00C55FB5"/>
    <w:rsid w:val="00C56833"/>
    <w:rsid w:val="00C56ADF"/>
    <w:rsid w:val="00C5712C"/>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474A"/>
    <w:rsid w:val="00C759DC"/>
    <w:rsid w:val="00C75E7D"/>
    <w:rsid w:val="00C767E8"/>
    <w:rsid w:val="00C80DD4"/>
    <w:rsid w:val="00C80F36"/>
    <w:rsid w:val="00C81549"/>
    <w:rsid w:val="00C82F6C"/>
    <w:rsid w:val="00C82F79"/>
    <w:rsid w:val="00C82FAC"/>
    <w:rsid w:val="00C83D19"/>
    <w:rsid w:val="00C83D21"/>
    <w:rsid w:val="00C83E56"/>
    <w:rsid w:val="00C849B1"/>
    <w:rsid w:val="00C85A6E"/>
    <w:rsid w:val="00C86343"/>
    <w:rsid w:val="00C86EF9"/>
    <w:rsid w:val="00C870DC"/>
    <w:rsid w:val="00C87804"/>
    <w:rsid w:val="00C90163"/>
    <w:rsid w:val="00C90234"/>
    <w:rsid w:val="00C90714"/>
    <w:rsid w:val="00C908CF"/>
    <w:rsid w:val="00C9091F"/>
    <w:rsid w:val="00C90A87"/>
    <w:rsid w:val="00C90AEE"/>
    <w:rsid w:val="00C90BEA"/>
    <w:rsid w:val="00C90CA5"/>
    <w:rsid w:val="00C91A59"/>
    <w:rsid w:val="00C930DE"/>
    <w:rsid w:val="00C939A3"/>
    <w:rsid w:val="00C93BD0"/>
    <w:rsid w:val="00C93EAC"/>
    <w:rsid w:val="00C941B2"/>
    <w:rsid w:val="00C94999"/>
    <w:rsid w:val="00C9521B"/>
    <w:rsid w:val="00C95B1F"/>
    <w:rsid w:val="00C9668D"/>
    <w:rsid w:val="00C97C0C"/>
    <w:rsid w:val="00CA036F"/>
    <w:rsid w:val="00CA1240"/>
    <w:rsid w:val="00CA134D"/>
    <w:rsid w:val="00CA25E0"/>
    <w:rsid w:val="00CA2B33"/>
    <w:rsid w:val="00CA2D85"/>
    <w:rsid w:val="00CA326D"/>
    <w:rsid w:val="00CA423E"/>
    <w:rsid w:val="00CA49AC"/>
    <w:rsid w:val="00CA4DED"/>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09EE"/>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D7D0E"/>
    <w:rsid w:val="00CE0635"/>
    <w:rsid w:val="00CE0969"/>
    <w:rsid w:val="00CE0D3D"/>
    <w:rsid w:val="00CE1316"/>
    <w:rsid w:val="00CE13C4"/>
    <w:rsid w:val="00CE13DF"/>
    <w:rsid w:val="00CE25D6"/>
    <w:rsid w:val="00CE2EC6"/>
    <w:rsid w:val="00CE3E8B"/>
    <w:rsid w:val="00CE433F"/>
    <w:rsid w:val="00CE44BE"/>
    <w:rsid w:val="00CE4EAD"/>
    <w:rsid w:val="00CE50E4"/>
    <w:rsid w:val="00CE5127"/>
    <w:rsid w:val="00CE568F"/>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672F"/>
    <w:rsid w:val="00CF7C88"/>
    <w:rsid w:val="00D00CE3"/>
    <w:rsid w:val="00D01B00"/>
    <w:rsid w:val="00D02545"/>
    <w:rsid w:val="00D04419"/>
    <w:rsid w:val="00D046E4"/>
    <w:rsid w:val="00D048DA"/>
    <w:rsid w:val="00D04BF2"/>
    <w:rsid w:val="00D05F65"/>
    <w:rsid w:val="00D063DA"/>
    <w:rsid w:val="00D06A04"/>
    <w:rsid w:val="00D06DA2"/>
    <w:rsid w:val="00D07353"/>
    <w:rsid w:val="00D07502"/>
    <w:rsid w:val="00D1016C"/>
    <w:rsid w:val="00D107E8"/>
    <w:rsid w:val="00D10FF4"/>
    <w:rsid w:val="00D11AB4"/>
    <w:rsid w:val="00D125D9"/>
    <w:rsid w:val="00D12925"/>
    <w:rsid w:val="00D129FC"/>
    <w:rsid w:val="00D134B7"/>
    <w:rsid w:val="00D13A03"/>
    <w:rsid w:val="00D13D7F"/>
    <w:rsid w:val="00D148CD"/>
    <w:rsid w:val="00D14FB7"/>
    <w:rsid w:val="00D1500C"/>
    <w:rsid w:val="00D150F8"/>
    <w:rsid w:val="00D15139"/>
    <w:rsid w:val="00D15BE8"/>
    <w:rsid w:val="00D16208"/>
    <w:rsid w:val="00D16567"/>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4F58"/>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0A0"/>
    <w:rsid w:val="00D53FB6"/>
    <w:rsid w:val="00D546D1"/>
    <w:rsid w:val="00D551D8"/>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3B33"/>
    <w:rsid w:val="00D9524F"/>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E9E"/>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3EA0"/>
    <w:rsid w:val="00DC41DB"/>
    <w:rsid w:val="00DC4F99"/>
    <w:rsid w:val="00DC5180"/>
    <w:rsid w:val="00DC5E96"/>
    <w:rsid w:val="00DC67D1"/>
    <w:rsid w:val="00DC70F9"/>
    <w:rsid w:val="00DC7B05"/>
    <w:rsid w:val="00DC7F5F"/>
    <w:rsid w:val="00DD03DE"/>
    <w:rsid w:val="00DD05EA"/>
    <w:rsid w:val="00DD0B86"/>
    <w:rsid w:val="00DD0F2C"/>
    <w:rsid w:val="00DD1A8F"/>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4D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1AFC"/>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291D"/>
    <w:rsid w:val="00E33485"/>
    <w:rsid w:val="00E3361A"/>
    <w:rsid w:val="00E339CA"/>
    <w:rsid w:val="00E340FD"/>
    <w:rsid w:val="00E34291"/>
    <w:rsid w:val="00E34BD7"/>
    <w:rsid w:val="00E35269"/>
    <w:rsid w:val="00E3538D"/>
    <w:rsid w:val="00E35657"/>
    <w:rsid w:val="00E3577E"/>
    <w:rsid w:val="00E35EDA"/>
    <w:rsid w:val="00E36027"/>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067"/>
    <w:rsid w:val="00E509F8"/>
    <w:rsid w:val="00E50BD4"/>
    <w:rsid w:val="00E51379"/>
    <w:rsid w:val="00E52082"/>
    <w:rsid w:val="00E52A08"/>
    <w:rsid w:val="00E533B3"/>
    <w:rsid w:val="00E53ED6"/>
    <w:rsid w:val="00E54116"/>
    <w:rsid w:val="00E54236"/>
    <w:rsid w:val="00E54351"/>
    <w:rsid w:val="00E543D9"/>
    <w:rsid w:val="00E54F4A"/>
    <w:rsid w:val="00E5515E"/>
    <w:rsid w:val="00E55AE0"/>
    <w:rsid w:val="00E55CCD"/>
    <w:rsid w:val="00E5616F"/>
    <w:rsid w:val="00E56DB5"/>
    <w:rsid w:val="00E57680"/>
    <w:rsid w:val="00E57756"/>
    <w:rsid w:val="00E577D8"/>
    <w:rsid w:val="00E577FC"/>
    <w:rsid w:val="00E602B3"/>
    <w:rsid w:val="00E605C7"/>
    <w:rsid w:val="00E60ABC"/>
    <w:rsid w:val="00E60C77"/>
    <w:rsid w:val="00E60D61"/>
    <w:rsid w:val="00E6202C"/>
    <w:rsid w:val="00E62ABC"/>
    <w:rsid w:val="00E62F9F"/>
    <w:rsid w:val="00E63539"/>
    <w:rsid w:val="00E65128"/>
    <w:rsid w:val="00E6577B"/>
    <w:rsid w:val="00E6577F"/>
    <w:rsid w:val="00E703DC"/>
    <w:rsid w:val="00E70A2D"/>
    <w:rsid w:val="00E70D23"/>
    <w:rsid w:val="00E71F1D"/>
    <w:rsid w:val="00E72723"/>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63A"/>
    <w:rsid w:val="00E837F1"/>
    <w:rsid w:val="00E83964"/>
    <w:rsid w:val="00E839D3"/>
    <w:rsid w:val="00E83C65"/>
    <w:rsid w:val="00E83E6B"/>
    <w:rsid w:val="00E840B7"/>
    <w:rsid w:val="00E840BB"/>
    <w:rsid w:val="00E84A79"/>
    <w:rsid w:val="00E85ABE"/>
    <w:rsid w:val="00E85F30"/>
    <w:rsid w:val="00E85F8A"/>
    <w:rsid w:val="00E86124"/>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189"/>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2D48"/>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29E3"/>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4F74"/>
    <w:rsid w:val="00ED5512"/>
    <w:rsid w:val="00ED5900"/>
    <w:rsid w:val="00ED59FE"/>
    <w:rsid w:val="00ED5C63"/>
    <w:rsid w:val="00ED6EE8"/>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3BB"/>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B54"/>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08D"/>
    <w:rsid w:val="00F13D79"/>
    <w:rsid w:val="00F14400"/>
    <w:rsid w:val="00F14649"/>
    <w:rsid w:val="00F14C11"/>
    <w:rsid w:val="00F14CCF"/>
    <w:rsid w:val="00F1533C"/>
    <w:rsid w:val="00F1559B"/>
    <w:rsid w:val="00F158B8"/>
    <w:rsid w:val="00F15990"/>
    <w:rsid w:val="00F16971"/>
    <w:rsid w:val="00F16BA9"/>
    <w:rsid w:val="00F17F1F"/>
    <w:rsid w:val="00F2016D"/>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AA9"/>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780"/>
    <w:rsid w:val="00F44C09"/>
    <w:rsid w:val="00F44D73"/>
    <w:rsid w:val="00F459C5"/>
    <w:rsid w:val="00F45B44"/>
    <w:rsid w:val="00F45BC1"/>
    <w:rsid w:val="00F46174"/>
    <w:rsid w:val="00F4657F"/>
    <w:rsid w:val="00F46D39"/>
    <w:rsid w:val="00F46EEB"/>
    <w:rsid w:val="00F476B9"/>
    <w:rsid w:val="00F501DE"/>
    <w:rsid w:val="00F50394"/>
    <w:rsid w:val="00F50B97"/>
    <w:rsid w:val="00F50CC7"/>
    <w:rsid w:val="00F50E29"/>
    <w:rsid w:val="00F5106F"/>
    <w:rsid w:val="00F51467"/>
    <w:rsid w:val="00F519FF"/>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57437"/>
    <w:rsid w:val="00F614CF"/>
    <w:rsid w:val="00F61559"/>
    <w:rsid w:val="00F62AEB"/>
    <w:rsid w:val="00F63477"/>
    <w:rsid w:val="00F636AB"/>
    <w:rsid w:val="00F63A69"/>
    <w:rsid w:val="00F64B07"/>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384F"/>
    <w:rsid w:val="00F7445A"/>
    <w:rsid w:val="00F7452D"/>
    <w:rsid w:val="00F74E2C"/>
    <w:rsid w:val="00F759C0"/>
    <w:rsid w:val="00F75BBA"/>
    <w:rsid w:val="00F75DCF"/>
    <w:rsid w:val="00F75E77"/>
    <w:rsid w:val="00F7600F"/>
    <w:rsid w:val="00F77A33"/>
    <w:rsid w:val="00F8014C"/>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1D66"/>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144"/>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493A"/>
    <w:rsid w:val="00FC66D7"/>
    <w:rsid w:val="00FC67BA"/>
    <w:rsid w:val="00FC699C"/>
    <w:rsid w:val="00FC7429"/>
    <w:rsid w:val="00FC776C"/>
    <w:rsid w:val="00FC7B97"/>
    <w:rsid w:val="00FC7D68"/>
    <w:rsid w:val="00FD018F"/>
    <w:rsid w:val="00FD0326"/>
    <w:rsid w:val="00FD090F"/>
    <w:rsid w:val="00FD0B3E"/>
    <w:rsid w:val="00FD0DDA"/>
    <w:rsid w:val="00FD1498"/>
    <w:rsid w:val="00FD18F7"/>
    <w:rsid w:val="00FD3B99"/>
    <w:rsid w:val="00FD4485"/>
    <w:rsid w:val="00FD4656"/>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3C1"/>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BD7"/>
    <w:rsid w:val="00FF3DC1"/>
    <w:rsid w:val="00FF4A37"/>
    <w:rsid w:val="00FF598D"/>
    <w:rsid w:val="00FF5AB4"/>
    <w:rsid w:val="00FF6390"/>
    <w:rsid w:val="00FF6C7D"/>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396976341">
      <w:bodyDiv w:val="1"/>
      <w:marLeft w:val="0"/>
      <w:marRight w:val="0"/>
      <w:marTop w:val="0"/>
      <w:marBottom w:val="0"/>
      <w:divBdr>
        <w:top w:val="none" w:sz="0" w:space="0" w:color="auto"/>
        <w:left w:val="none" w:sz="0" w:space="0" w:color="auto"/>
        <w:bottom w:val="none" w:sz="0" w:space="0" w:color="auto"/>
        <w:right w:val="none" w:sz="0" w:space="0" w:color="auto"/>
      </w:divBdr>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3848</TotalTime>
  <Pages>4</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440</cp:revision>
  <dcterms:created xsi:type="dcterms:W3CDTF">2022-04-25T17:33:00Z</dcterms:created>
  <dcterms:modified xsi:type="dcterms:W3CDTF">2022-09-30T21:57:00Z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